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Default="004556D0" w:rsidP="004556D0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bCs/>
          <w:sz w:val="26"/>
          <w:szCs w:val="26"/>
        </w:rPr>
      </w:pP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  <w:rtl/>
        </w:rPr>
      </w:pPr>
      <w:r w:rsidRPr="000136C7">
        <w:rPr>
          <w:rFonts w:ascii="Times New Roman" w:hAnsi="Times New Roman" w:cs="B Zar"/>
          <w:sz w:val="26"/>
          <w:szCs w:val="26"/>
          <w:rtl/>
        </w:rPr>
        <w:t xml:space="preserve">استفاده از مبدلهای الکترونيک قدرت در اواخر دهه </w:t>
      </w:r>
      <w:r w:rsidR="00F675A6">
        <w:rPr>
          <w:rFonts w:ascii="Arial" w:hAnsi="Arial" w:cs="B Zar"/>
          <w:sz w:val="26"/>
          <w:szCs w:val="26"/>
          <w:rtl/>
          <w:lang w:bidi="fa-IR"/>
        </w:rPr>
        <w:t>۱۹۷۰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معمول گرديد بسياری از</w:t>
      </w:r>
      <w:r w:rsidRPr="000136C7">
        <w:rPr>
          <w:rFonts w:ascii="Times New Roman" w:hAnsi="Times New Roman" w:cs="B Zar"/>
          <w:sz w:val="26"/>
          <w:szCs w:val="26"/>
        </w:rPr>
        <w:t xml:space="preserve"> 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مهندسان برق در مورد توانايی پذيرش </w:t>
      </w:r>
      <w:r w:rsidR="0084748F">
        <w:rPr>
          <w:rFonts w:ascii="Times New Roman" w:hAnsi="Times New Roman" w:cs="B Zar"/>
          <w:sz w:val="26"/>
          <w:szCs w:val="26"/>
          <w:rtl/>
        </w:rPr>
        <w:t>اعوجاج‌ها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ه</w:t>
      </w:r>
      <w:r w:rsidRPr="000136C7">
        <w:rPr>
          <w:rFonts w:ascii="Times New Roman" w:hAnsi="Times New Roman" w:cs="B Zar" w:hint="cs"/>
          <w:sz w:val="26"/>
          <w:szCs w:val="26"/>
          <w:rtl/>
          <w:lang w:bidi="fa-IR"/>
        </w:rPr>
        <w:t>ار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مونيکی توسط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قدرت به بحث و تبادل نظر پرداختند.</w:t>
      </w:r>
    </w:p>
    <w:p w:rsidR="00D627BF" w:rsidRPr="000136C7" w:rsidRDefault="00D627BF" w:rsidP="00D627BF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  <w:rtl/>
        </w:rPr>
      </w:pP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سالهاي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اخير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حوادث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تازه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باعث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بروز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اشكال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قدرت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حتي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ديد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دستگاههاي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اندازه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گيري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پنهان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مانده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حفاظت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غافلگير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كرده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عنوان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نمونه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ژانويه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/>
          <w:sz w:val="26"/>
          <w:szCs w:val="26"/>
          <w:rtl/>
          <w:lang w:bidi="fa-IR"/>
        </w:rPr>
        <w:t>۱۹۹۲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رايانه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جديد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شركت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بيمه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پاريس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نصب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اما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مدت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كمي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بعد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وصل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برق،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كليد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اصلي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عمل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كرد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برق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قطع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كرد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پس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صرف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زمان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پول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زيادي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معلوم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اتفاق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خاطر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اضافه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بيش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نول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بوده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D627BF" w:rsidRPr="000136C7" w:rsidRDefault="001F4724" w:rsidP="00D627BF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 w:hint="cs"/>
          <w:sz w:val="26"/>
          <w:szCs w:val="26"/>
          <w:rtl/>
        </w:rPr>
        <w:t>ب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اينكه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فاز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متقارن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بوده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اما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عبوري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نول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مقدار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شگفت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آور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/>
          <w:sz w:val="26"/>
          <w:szCs w:val="26"/>
          <w:rtl/>
          <w:lang w:bidi="fa-IR"/>
        </w:rPr>
        <w:t>۶۵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درصد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فاز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ی‌رسید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درحالي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مقدار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مجاز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رله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محافظ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نول،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/>
          <w:sz w:val="26"/>
          <w:szCs w:val="26"/>
          <w:rtl/>
          <w:lang w:bidi="fa-IR"/>
        </w:rPr>
        <w:t>۵۰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درصد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مقدار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مجاز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رله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محافظ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فاز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بود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(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فاز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متقارن،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نول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بايد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صفر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باشد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بنابراين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مقدار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/>
          <w:sz w:val="26"/>
          <w:szCs w:val="26"/>
          <w:rtl/>
          <w:lang w:bidi="fa-IR"/>
        </w:rPr>
        <w:t>۶۵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درصد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فاز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براي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نول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اتفاق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غيرمنتظره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بود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غافلگير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كرد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).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مورد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ديگر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ترانسفورماتور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/>
          <w:sz w:val="26"/>
          <w:szCs w:val="26"/>
        </w:rPr>
        <w:t>KVA</w:t>
      </w:r>
      <w:r w:rsidR="00D627BF" w:rsidRPr="000136C7">
        <w:rPr>
          <w:rFonts w:ascii="Times New Roman" w:hAnsi="Times New Roman" w:cs="B Zar"/>
          <w:sz w:val="26"/>
          <w:szCs w:val="26"/>
          <w:rtl/>
          <w:lang w:bidi="fa-IR"/>
        </w:rPr>
        <w:t>۳۰۰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خراب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شد،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درحالي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دستگاههاي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اندازه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گيري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نوع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متوسط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سنج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هيچ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گونه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اضافه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باري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نشان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ندادند،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اما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موقعي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ترانسفورماتور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جايگزين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شده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نيز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خيلي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زود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بعد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نصب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خراب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شد،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كمك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دستگاههاي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اندازه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گيري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موثرسنج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واقعي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معلوم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شد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خاطر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جر</w:t>
      </w:r>
      <w:r w:rsidR="0084748F">
        <w:rPr>
          <w:rFonts w:ascii="Times New Roman" w:hAnsi="Times New Roman" w:cs="B Zar" w:hint="cs"/>
          <w:sz w:val="26"/>
          <w:szCs w:val="26"/>
          <w:rtl/>
        </w:rPr>
        <w:t>یان‌های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هارمونيكي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،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ترانسفورماتور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دچار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اضافه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قابل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ملاحظه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اي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بوده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D627BF"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="00D627BF"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D627BF" w:rsidRPr="000136C7" w:rsidRDefault="00D627BF" w:rsidP="00D627BF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 w:hint="cs"/>
          <w:sz w:val="26"/>
          <w:szCs w:val="26"/>
          <w:rtl/>
        </w:rPr>
        <w:t>تمام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مشكلات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ريشه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عامل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دارد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آن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اعوجاج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(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خرابي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)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بيش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معمول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ولتاژ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تحويلي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مصرف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كننده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اعوجاج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چندين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اثر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مخرب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دارد،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جمله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افزايش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گرماي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اجزاي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توزيع،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نوسانات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مكانيكي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ژنراتورها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موتورها،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خرابي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عا</w:t>
      </w:r>
      <w:r w:rsidR="0084748F">
        <w:rPr>
          <w:rFonts w:ascii="Times New Roman" w:hAnsi="Times New Roman" w:cs="B Zar" w:hint="cs"/>
          <w:sz w:val="26"/>
          <w:szCs w:val="26"/>
          <w:rtl/>
        </w:rPr>
        <w:t>یق‌ها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يا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خازنها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خاطر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پديده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تشديد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گذشته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افزايش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نويز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صوتي،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باعث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خراب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عملكرد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مخابراتي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/>
          <w:sz w:val="26"/>
          <w:szCs w:val="26"/>
        </w:rPr>
        <w:t>PLC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رفتار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غيرقابل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پيش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بيني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lastRenderedPageBreak/>
        <w:t>سيستمهاي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حفاظت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نصب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شده،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ی‌شود</w:t>
      </w:r>
      <w:r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D627BF" w:rsidRPr="000136C7" w:rsidRDefault="00D627BF" w:rsidP="00D627BF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 w:hint="cs"/>
          <w:sz w:val="26"/>
          <w:szCs w:val="26"/>
          <w:rtl/>
        </w:rPr>
        <w:t>علت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اصلي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مشكلات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نوعي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آلودگي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الكترومغناطيسي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وسايل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الكترونيكي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قدرت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را</w:t>
      </w:r>
      <w:r w:rsidR="0084748F">
        <w:rPr>
          <w:rFonts w:ascii="Times New Roman" w:hAnsi="Times New Roman" w:cs="B Zar" w:hint="cs"/>
          <w:sz w:val="26"/>
          <w:szCs w:val="26"/>
          <w:rtl/>
        </w:rPr>
        <w:t>یانه‌ها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تلويزيونهاي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رنگي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سيستمهاي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مجهز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لامپهاي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خلاء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حتي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لامپهاي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فلورسنت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استاندارد،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موتورهاي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كنترل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باالمانهاي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الكترونيك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قدرت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شارژ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كننده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هاي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باطري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از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جمله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وسايل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Pr="000136C7">
        <w:rPr>
          <w:rFonts w:ascii="Times New Roman" w:hAnsi="Times New Roman" w:cs="B Zar" w:hint="cs"/>
          <w:sz w:val="26"/>
          <w:szCs w:val="26"/>
          <w:rtl/>
        </w:rPr>
        <w:t>هستند</w:t>
      </w:r>
      <w:r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BF4D0D" w:rsidRPr="000136C7" w:rsidRDefault="00391592" w:rsidP="00BF4D0D">
      <w:pPr>
        <w:widowControl w:val="0"/>
        <w:overflowPunct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/>
          <w:sz w:val="26"/>
          <w:szCs w:val="26"/>
          <w:rtl/>
        </w:rPr>
        <w:t xml:space="preserve">پيش </w:t>
      </w:r>
      <w:r w:rsidR="0084748F">
        <w:rPr>
          <w:rFonts w:ascii="Times New Roman" w:hAnsi="Times New Roman" w:cs="B Zar"/>
          <w:sz w:val="26"/>
          <w:szCs w:val="26"/>
          <w:rtl/>
        </w:rPr>
        <w:t>ب</w:t>
      </w:r>
      <w:r w:rsidR="0084748F">
        <w:rPr>
          <w:rFonts w:ascii="Times New Roman" w:hAnsi="Times New Roman" w:cs="B Zar" w:hint="cs"/>
          <w:sz w:val="26"/>
          <w:szCs w:val="26"/>
          <w:rtl/>
        </w:rPr>
        <w:t>ینی‌های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نگران کننده ای از سر نوشت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قدرت در صورت اجازه استفاده از اين تجهيزات انجام گرفت. در حالی که بعضی از اين پيش </w:t>
      </w:r>
      <w:r w:rsidR="0084748F">
        <w:rPr>
          <w:rFonts w:ascii="Times New Roman" w:hAnsi="Times New Roman" w:cs="B Zar"/>
          <w:sz w:val="26"/>
          <w:szCs w:val="26"/>
          <w:rtl/>
        </w:rPr>
        <w:t>ب</w:t>
      </w:r>
      <w:r w:rsidR="0084748F">
        <w:rPr>
          <w:rFonts w:ascii="Times New Roman" w:hAnsi="Times New Roman" w:cs="B Zar" w:hint="cs"/>
          <w:sz w:val="26"/>
          <w:szCs w:val="26"/>
          <w:rtl/>
        </w:rPr>
        <w:t>ینی‌ها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بيش از حد قلمداد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، ولی بررسی مفهوم کيفيت برق مديون </w:t>
      </w:r>
      <w:r w:rsidR="0084748F">
        <w:rPr>
          <w:rFonts w:ascii="Times New Roman" w:hAnsi="Times New Roman" w:cs="B Zar"/>
          <w:sz w:val="26"/>
          <w:szCs w:val="26"/>
          <w:rtl/>
        </w:rPr>
        <w:t>آن‌ها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، بدليل پيگيری درباره اين مسئله نو ظهور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ی‌باشد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بروز </w:t>
      </w:r>
      <w:r w:rsidR="0084748F">
        <w:rPr>
          <w:rFonts w:ascii="Times New Roman" w:hAnsi="Times New Roman" w:cs="B Zar"/>
          <w:sz w:val="26"/>
          <w:szCs w:val="26"/>
          <w:rtl/>
        </w:rPr>
        <w:t>هارمون</w:t>
      </w:r>
      <w:r w:rsidR="0084748F">
        <w:rPr>
          <w:rFonts w:ascii="Times New Roman" w:hAnsi="Times New Roman" w:cs="B Zar" w:hint="cs"/>
          <w:sz w:val="26"/>
          <w:szCs w:val="26"/>
          <w:rtl/>
        </w:rPr>
        <w:t>یک‌ها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در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قدرت ناشی از استفاده عناصر غير خطی در شبکه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ی‌باشد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  <w:lang w:bidi="fa-IR"/>
        </w:rPr>
        <w:t>ا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صولا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هارمون</w:t>
      </w:r>
      <w:r w:rsidR="0084748F">
        <w:rPr>
          <w:rFonts w:ascii="Times New Roman" w:hAnsi="Times New Roman" w:cs="B Zar" w:hint="cs"/>
          <w:sz w:val="26"/>
          <w:szCs w:val="26"/>
          <w:rtl/>
        </w:rPr>
        <w:t>یک‌ها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آلوده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سازي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شكل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موج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اشكال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سينوسي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آن‌ها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نشان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ی‌دهند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فقط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مضارب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فركانس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اصلي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تخريب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شكل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موج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ی‌توان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فرکانس‌ها</w:t>
      </w:r>
      <w:r w:rsidR="0084748F">
        <w:rPr>
          <w:rFonts w:ascii="Times New Roman" w:hAnsi="Times New Roman" w:cs="B Zar" w:hint="cs"/>
          <w:sz w:val="26"/>
          <w:szCs w:val="26"/>
          <w:rtl/>
        </w:rPr>
        <w:t>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مختلف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(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مضارب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فركانس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اصلي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) </w:t>
      </w:r>
      <w:r w:rsidR="0084748F">
        <w:rPr>
          <w:rFonts w:ascii="Times New Roman" w:hAnsi="Times New Roman" w:cs="B Zar"/>
          <w:sz w:val="26"/>
          <w:szCs w:val="26"/>
          <w:rtl/>
        </w:rPr>
        <w:t>به عنوان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يك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نوسان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دوره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به وس</w:t>
      </w:r>
      <w:r w:rsidR="0084748F">
        <w:rPr>
          <w:rFonts w:ascii="Times New Roman" w:hAnsi="Times New Roman" w:cs="B Zar" w:hint="cs"/>
          <w:sz w:val="26"/>
          <w:szCs w:val="26"/>
          <w:rtl/>
        </w:rPr>
        <w:t>یله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آناليز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فوريه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تجزيه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تحليل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كرد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حال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حاضر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فرد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زوج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مرتبه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اندازه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مختلف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ضرايب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فرکانس‌ها</w:t>
      </w:r>
      <w:r w:rsidR="0084748F">
        <w:rPr>
          <w:rFonts w:ascii="Times New Roman" w:hAnsi="Times New Roman" w:cs="B Zar" w:hint="cs"/>
          <w:sz w:val="26"/>
          <w:szCs w:val="26"/>
          <w:rtl/>
        </w:rPr>
        <w:t>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مختلف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سامانه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موجودند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مستقيما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تجهيزات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سامانه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متاثر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ی‌سازند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معنايي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وس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یع‌تر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زوج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مرتبه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هريك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تلاش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ی‌کنند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ديگري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خنثي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نمايند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مدت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زماني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كه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متعادل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است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هارمون</w:t>
      </w:r>
      <w:r w:rsidR="0084748F">
        <w:rPr>
          <w:rFonts w:ascii="Times New Roman" w:hAnsi="Times New Roman" w:cs="B Zar" w:hint="cs"/>
          <w:sz w:val="26"/>
          <w:szCs w:val="26"/>
          <w:rtl/>
        </w:rPr>
        <w:t>یک‌های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زوج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مرتبه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منجر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اضافه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بار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نول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اتلاف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انرژي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شديد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ی‌شوند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تمام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احوال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هارمون</w:t>
      </w:r>
      <w:r w:rsidR="0084748F">
        <w:rPr>
          <w:rFonts w:ascii="Times New Roman" w:hAnsi="Times New Roman" w:cs="B Zar" w:hint="cs"/>
          <w:sz w:val="26"/>
          <w:szCs w:val="26"/>
          <w:rtl/>
        </w:rPr>
        <w:t>یک‌های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فرد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اول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مانند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۵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۷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۱۱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F675A6">
        <w:rPr>
          <w:rFonts w:ascii="Times New Roman" w:hAnsi="Times New Roman" w:cs="B Zar"/>
          <w:sz w:val="26"/>
          <w:szCs w:val="26"/>
          <w:rtl/>
          <w:lang w:bidi="fa-IR"/>
        </w:rPr>
        <w:t>۱۳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....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عملكرد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اين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تجهيزات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را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تحت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تاثير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قرار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ی‌دهند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BF4D0D" w:rsidRPr="000136C7" w:rsidRDefault="0084748F" w:rsidP="00BF4D0D">
      <w:pPr>
        <w:widowControl w:val="0"/>
        <w:overflowPunct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>
        <w:rPr>
          <w:rFonts w:ascii="Times New Roman" w:hAnsi="Times New Roman" w:cs="B Zar"/>
          <w:sz w:val="26"/>
          <w:szCs w:val="26"/>
          <w:rtl/>
        </w:rPr>
        <w:t>هارمون</w:t>
      </w:r>
      <w:r>
        <w:rPr>
          <w:rFonts w:ascii="Times New Roman" w:hAnsi="Times New Roman" w:cs="B Zar" w:hint="cs"/>
          <w:sz w:val="26"/>
          <w:szCs w:val="26"/>
          <w:rtl/>
        </w:rPr>
        <w:t>یک‌های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ولتاژ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تاثيرات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متفاوتي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تجهيزات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دارند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عموما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بيشتر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تجهيزات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الكتريكي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ولتاژ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بسيار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حساس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تجهيزات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اصلي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نيرو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مانند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موتورها،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>
        <w:rPr>
          <w:rFonts w:ascii="Times New Roman" w:hAnsi="Times New Roman" w:cs="B Zar"/>
          <w:sz w:val="26"/>
          <w:szCs w:val="26"/>
          <w:rtl/>
        </w:rPr>
        <w:t>خازن‌ها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غيره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>
        <w:rPr>
          <w:rFonts w:ascii="Times New Roman" w:hAnsi="Times New Roman" w:cs="B Zar"/>
          <w:sz w:val="26"/>
          <w:szCs w:val="26"/>
          <w:rtl/>
        </w:rPr>
        <w:t>به وس</w:t>
      </w:r>
      <w:r>
        <w:rPr>
          <w:rFonts w:ascii="Times New Roman" w:hAnsi="Times New Roman" w:cs="B Zar" w:hint="cs"/>
          <w:sz w:val="26"/>
          <w:szCs w:val="26"/>
          <w:rtl/>
        </w:rPr>
        <w:t>یله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ولتاژ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متاثر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>
        <w:rPr>
          <w:rFonts w:ascii="Times New Roman" w:hAnsi="Times New Roman" w:cs="B Zar"/>
          <w:sz w:val="26"/>
          <w:szCs w:val="26"/>
          <w:rtl/>
        </w:rPr>
        <w:t>م</w:t>
      </w:r>
      <w:r>
        <w:rPr>
          <w:rFonts w:ascii="Times New Roman" w:hAnsi="Times New Roman" w:cs="B Zar" w:hint="cs"/>
          <w:sz w:val="26"/>
          <w:szCs w:val="26"/>
          <w:rtl/>
        </w:rPr>
        <w:t>ی‌شوند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.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به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طور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عمده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هارمونيكهاي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جريان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موجب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تداخل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BF4D0D" w:rsidRPr="000136C7">
        <w:rPr>
          <w:rFonts w:ascii="Times New Roman" w:hAnsi="Times New Roman" w:cs="B Zar" w:hint="cs"/>
          <w:sz w:val="26"/>
          <w:szCs w:val="26"/>
          <w:rtl/>
        </w:rPr>
        <w:t>مغناطيسي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>
        <w:rPr>
          <w:rFonts w:ascii="Times New Roman" w:hAnsi="Times New Roman" w:cs="B Zar"/>
          <w:sz w:val="26"/>
          <w:szCs w:val="26"/>
          <w:rtl/>
        </w:rPr>
        <w:t>م</w:t>
      </w:r>
      <w:r>
        <w:rPr>
          <w:rFonts w:ascii="Times New Roman" w:hAnsi="Times New Roman" w:cs="B Zar" w:hint="cs"/>
          <w:sz w:val="26"/>
          <w:szCs w:val="26"/>
          <w:rtl/>
        </w:rPr>
        <w:t>ی‌شود</w:t>
      </w:r>
      <w:r w:rsidR="00BF4D0D" w:rsidRPr="000136C7">
        <w:rPr>
          <w:rFonts w:ascii="Times New Roman" w:hAnsi="Times New Roman" w:cs="B Zar"/>
          <w:sz w:val="26"/>
          <w:szCs w:val="26"/>
          <w:rtl/>
        </w:rPr>
        <w:t>.</w:t>
      </w:r>
    </w:p>
    <w:p w:rsidR="00391592" w:rsidRPr="000136C7" w:rsidRDefault="00391592" w:rsidP="00BF4D0D">
      <w:pPr>
        <w:widowControl w:val="0"/>
        <w:overflowPunct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/>
          <w:sz w:val="26"/>
          <w:szCs w:val="26"/>
          <w:rtl/>
        </w:rPr>
        <w:t>عناصر غير خطی در سيستمهای برق، مانند :</w:t>
      </w:r>
    </w:p>
    <w:p w:rsidR="00391592" w:rsidRPr="000136C7" w:rsidRDefault="00391592" w:rsidP="00391592">
      <w:pPr>
        <w:widowControl w:val="0"/>
        <w:overflowPunct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/>
          <w:sz w:val="26"/>
          <w:szCs w:val="26"/>
          <w:rtl/>
        </w:rPr>
        <w:lastRenderedPageBreak/>
        <w:t>راه اندازها، درايورهای تنظيم سرعت، مبدلهای الکترونيک قدرت و غيره مقدار ها</w:t>
      </w:r>
      <w:r w:rsidRPr="000136C7">
        <w:rPr>
          <w:rFonts w:ascii="Times New Roman" w:hAnsi="Times New Roman" w:cs="B Zar" w:hint="cs"/>
          <w:sz w:val="26"/>
          <w:szCs w:val="26"/>
          <w:rtl/>
        </w:rPr>
        <w:t>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مونيک شکل موج جريان و ولتاژ </w:t>
      </w:r>
      <w:r w:rsidR="0084748F">
        <w:rPr>
          <w:rFonts w:ascii="Times New Roman" w:hAnsi="Times New Roman" w:cs="B Zar"/>
          <w:sz w:val="26"/>
          <w:szCs w:val="26"/>
          <w:rtl/>
        </w:rPr>
        <w:t>به طور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چشمگيری افزايش يافته که در نتيجه منجر به تحقيقاتی شد که نتايج آن به نقطه نظرات متعددی در مورد کيفيت برق بود.</w:t>
      </w:r>
    </w:p>
    <w:p w:rsidR="00391592" w:rsidRPr="000136C7" w:rsidRDefault="00391592" w:rsidP="00391592">
      <w:pPr>
        <w:widowControl w:val="0"/>
        <w:overflowPunct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ascii="Times New Roman" w:hAnsi="Times New Roman" w:cs="B Zar"/>
          <w:sz w:val="26"/>
          <w:szCs w:val="26"/>
          <w:rtl/>
        </w:rPr>
        <w:t xml:space="preserve">به نظر برخی از محققان، اعواج هارمونيکی هنوز </w:t>
      </w:r>
      <w:r w:rsidR="0084748F">
        <w:rPr>
          <w:rFonts w:ascii="Times New Roman" w:hAnsi="Times New Roman" w:cs="B Zar"/>
          <w:sz w:val="26"/>
          <w:szCs w:val="26"/>
          <w:rtl/>
        </w:rPr>
        <w:t>مهم‌تر</w:t>
      </w:r>
      <w:r w:rsidR="0084748F">
        <w:rPr>
          <w:rFonts w:ascii="Times New Roman" w:hAnsi="Times New Roman" w:cs="B Zar" w:hint="cs"/>
          <w:sz w:val="26"/>
          <w:szCs w:val="26"/>
          <w:rtl/>
        </w:rPr>
        <w:t>ین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مسئله کيفيت برق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ی‌باشد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مسائل هارمونيکی با بسياری از قوانين معمولی طراحی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قدرت و عملکرد آن تحت فرکانس اصلی مغاير است. بنابراين مهندسين برق با پديده های نا آشنايی روبرو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ی‌شوند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که لازمه دانستن رياضی خاص و نياز به ابزار پيچيده و تجهيزات پيشرفته برای حل مشکلات و تجزيه تحليل </w:t>
      </w:r>
      <w:r w:rsidR="0084748F">
        <w:rPr>
          <w:rFonts w:ascii="Times New Roman" w:hAnsi="Times New Roman" w:cs="B Zar"/>
          <w:sz w:val="26"/>
          <w:szCs w:val="26"/>
          <w:rtl/>
        </w:rPr>
        <w:t>آن‌ها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دارد. اگر چه تحليل مسائل ها</w:t>
      </w:r>
      <w:r w:rsidRPr="000136C7">
        <w:rPr>
          <w:rFonts w:ascii="Times New Roman" w:hAnsi="Times New Roman" w:cs="B Zar" w:hint="cs"/>
          <w:sz w:val="26"/>
          <w:szCs w:val="26"/>
          <w:rtl/>
        </w:rPr>
        <w:t>ر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مودنيکی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ی‌تواند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دشوار باشد اما درصد کمی از فيدرهاي مربوط به سيستمهای توزيع تحت تاثير عوامل ناشی از </w:t>
      </w:r>
      <w:r w:rsidR="0084748F">
        <w:rPr>
          <w:rFonts w:ascii="Times New Roman" w:hAnsi="Times New Roman" w:cs="B Zar"/>
          <w:sz w:val="26"/>
          <w:szCs w:val="26"/>
          <w:rtl/>
        </w:rPr>
        <w:t>هارمون</w:t>
      </w:r>
      <w:r w:rsidR="0084748F">
        <w:rPr>
          <w:rFonts w:ascii="Times New Roman" w:hAnsi="Times New Roman" w:cs="B Zar" w:hint="cs"/>
          <w:sz w:val="26"/>
          <w:szCs w:val="26"/>
          <w:rtl/>
        </w:rPr>
        <w:t>یک‌ها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قرار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ی‌گیرند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. مصرف کننده های برق خود هم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ی‌تواند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توليد کننده هارمونيك باشند و هم در صورت وجود هارمونيك مشكلات زياد تري از توليد كننده هاي برق تحمل کنند. اعوجاج هارمونيکی در بسياری از </w:t>
      </w:r>
      <w:r w:rsidR="0084748F">
        <w:rPr>
          <w:rFonts w:ascii="Times New Roman" w:hAnsi="Times New Roman" w:cs="B Zar"/>
          <w:sz w:val="26"/>
          <w:szCs w:val="26"/>
          <w:rtl/>
        </w:rPr>
        <w:t>دوره‌ها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در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قدرت الکتريکی جريان متناوب وجود داشته و دنبال شده است.جستجوی کتب و منابع و مطالب تکنيکی دهه های قبل و اخير نشان </w:t>
      </w:r>
      <w:r w:rsidR="0084748F">
        <w:rPr>
          <w:rFonts w:ascii="Times New Roman" w:hAnsi="Times New Roman" w:cs="B Zar"/>
          <w:sz w:val="26"/>
          <w:szCs w:val="26"/>
          <w:rtl/>
        </w:rPr>
        <w:t>م</w:t>
      </w:r>
      <w:r w:rsidR="0084748F">
        <w:rPr>
          <w:rFonts w:ascii="Times New Roman" w:hAnsi="Times New Roman" w:cs="B Zar" w:hint="cs"/>
          <w:sz w:val="26"/>
          <w:szCs w:val="26"/>
          <w:rtl/>
        </w:rPr>
        <w:t>ی‌دهد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که مقالات مختلفی در رابطه با اين موضوع انتشار يافته است. اولين منابع هارمونيکی ترانسفورماتورها بودند و نخستين مشکل نيز در </w:t>
      </w:r>
      <w:r w:rsidR="0084748F">
        <w:rPr>
          <w:rFonts w:ascii="Times New Roman" w:hAnsi="Times New Roman" w:cs="B Zar"/>
          <w:sz w:val="26"/>
          <w:szCs w:val="26"/>
          <w:rtl/>
        </w:rPr>
        <w:t>س</w:t>
      </w:r>
      <w:r w:rsidR="0084748F">
        <w:rPr>
          <w:rFonts w:ascii="Times New Roman" w:hAnsi="Times New Roman" w:cs="B Zar" w:hint="cs"/>
          <w:sz w:val="26"/>
          <w:szCs w:val="26"/>
          <w:rtl/>
        </w:rPr>
        <w:t>یستم‌های</w:t>
      </w:r>
      <w:r w:rsidRPr="000136C7">
        <w:rPr>
          <w:rFonts w:ascii="Times New Roman" w:hAnsi="Times New Roman" w:cs="B Zar"/>
          <w:sz w:val="26"/>
          <w:szCs w:val="26"/>
          <w:rtl/>
        </w:rPr>
        <w:t xml:space="preserve"> تلفن پديد آمد.</w:t>
      </w:r>
    </w:p>
    <w:p w:rsidR="00391592" w:rsidRPr="000136C7" w:rsidRDefault="00391592" w:rsidP="00060332">
      <w:pPr>
        <w:bidi/>
        <w:spacing w:after="240" w:line="360" w:lineRule="auto"/>
        <w:ind w:left="29"/>
        <w:jc w:val="mediumKashida"/>
        <w:rPr>
          <w:rFonts w:cs="B Zar"/>
          <w:sz w:val="26"/>
          <w:szCs w:val="26"/>
        </w:rPr>
      </w:pPr>
      <w:r w:rsidRPr="000136C7">
        <w:rPr>
          <w:rFonts w:cs="B Zar" w:hint="cs"/>
          <w:sz w:val="26"/>
          <w:szCs w:val="26"/>
          <w:rtl/>
        </w:rPr>
        <w:t>استفاده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لامپ‌های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قوس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الکتريکی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بدليل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مؤلفه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خاص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توجهات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خاصی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برانگيخت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ولی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مسائل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اندازه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اهميت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مسئله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مبدل‌های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الکترونيک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سالهای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اخير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نبوده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با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پيشرفت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تکنولوژی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سالهای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اخير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استفاده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مبدل‌های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الکترونيک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نيز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افزايش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چشمگيری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داشته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طی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سالهای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اخير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پژوهشگران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متوجه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شده‌اند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سيستم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انتقال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نحو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مناسبی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طراحی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شود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نحوی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بتواند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مقدار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نياز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بارها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راحتی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تامين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کند</w:t>
      </w:r>
      <w:r w:rsidRPr="000136C7">
        <w:rPr>
          <w:rFonts w:cs="B Zar"/>
          <w:sz w:val="26"/>
          <w:szCs w:val="26"/>
          <w:rtl/>
        </w:rPr>
        <w:t xml:space="preserve">، </w:t>
      </w:r>
      <w:r w:rsidRPr="000136C7">
        <w:rPr>
          <w:rFonts w:cs="B Zar" w:hint="cs"/>
          <w:sz w:val="26"/>
          <w:szCs w:val="26"/>
          <w:rtl/>
        </w:rPr>
        <w:t>احتمال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ايجاد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مشکل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ناشی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برای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سیستم‌های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بسيار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خواهد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بود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گرچه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موجب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مسائلی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سیستم‌های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مخابراتی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شوند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اغلب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سیستم‌های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مشکلات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زمانی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بروز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کنند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خازنهای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موجود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سيستم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باعث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ايجاد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تشديد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شوند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شرايط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اغتشاشات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اعوجاج‌ها</w:t>
      </w:r>
      <w:r w:rsidRPr="000136C7">
        <w:rPr>
          <w:rFonts w:cs="B Zar"/>
          <w:sz w:val="26"/>
          <w:szCs w:val="26"/>
          <w:rtl/>
        </w:rPr>
        <w:t xml:space="preserve">، </w:t>
      </w:r>
      <w:r w:rsidRPr="000136C7">
        <w:rPr>
          <w:rFonts w:cs="B Zar" w:hint="cs"/>
          <w:sz w:val="26"/>
          <w:szCs w:val="26"/>
          <w:rtl/>
        </w:rPr>
        <w:t>بسيار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بيشتر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مقادير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معمول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می‌گردند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lastRenderedPageBreak/>
        <w:t>امکان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ايجاد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مشکلات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مراکز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کوچک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مصرف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وجود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ولی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شرايط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بدتر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سیستم‌های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صنعتی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بدليل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درجه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زيادی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تشديد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رخ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می‌دهد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391592">
      <w:pPr>
        <w:bidi/>
        <w:spacing w:after="240" w:line="360" w:lineRule="auto"/>
        <w:ind w:left="29"/>
        <w:jc w:val="mediumKashida"/>
        <w:rPr>
          <w:rFonts w:cs="B Zar"/>
          <w:b/>
          <w:bCs/>
          <w:sz w:val="26"/>
          <w:szCs w:val="26"/>
          <w:rtl/>
        </w:rPr>
      </w:pPr>
      <w:r w:rsidRPr="000136C7">
        <w:rPr>
          <w:rFonts w:cs="B Zar" w:hint="cs"/>
          <w:b/>
          <w:bCs/>
          <w:sz w:val="26"/>
          <w:szCs w:val="26"/>
          <w:rtl/>
        </w:rPr>
        <w:t>تعريف</w:t>
      </w:r>
      <w:r w:rsidRPr="000136C7">
        <w:rPr>
          <w:rFonts w:cs="B Zar"/>
          <w:b/>
          <w:bCs/>
          <w:sz w:val="26"/>
          <w:szCs w:val="26"/>
          <w:rtl/>
        </w:rPr>
        <w:t xml:space="preserve"> </w:t>
      </w:r>
      <w:r w:rsidRPr="000136C7">
        <w:rPr>
          <w:rFonts w:cs="B Zar" w:hint="cs"/>
          <w:b/>
          <w:bCs/>
          <w:sz w:val="26"/>
          <w:szCs w:val="26"/>
          <w:rtl/>
        </w:rPr>
        <w:t>هارمونيک</w:t>
      </w:r>
      <w:r w:rsidRPr="000136C7">
        <w:rPr>
          <w:rFonts w:cs="B Zar"/>
          <w:b/>
          <w:bCs/>
          <w:sz w:val="26"/>
          <w:szCs w:val="26"/>
        </w:rPr>
        <w:t xml:space="preserve"> :</w:t>
      </w:r>
    </w:p>
    <w:p w:rsidR="00391592" w:rsidRPr="000136C7" w:rsidRDefault="00391592" w:rsidP="00391592">
      <w:pPr>
        <w:bidi/>
        <w:spacing w:after="240" w:line="360" w:lineRule="auto"/>
        <w:ind w:left="29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امروزه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واژه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رابطه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مسائل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سيستم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زياد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بکار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می‌رود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جهت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بيشتر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پاره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مفاهيم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مربوط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سيستم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پرداخته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 w:hint="cs"/>
          <w:sz w:val="26"/>
          <w:szCs w:val="26"/>
          <w:rtl/>
        </w:rPr>
        <w:t>.</w:t>
      </w:r>
      <w:r w:rsidRPr="000136C7">
        <w:rPr>
          <w:rFonts w:cs="B Zar"/>
          <w:sz w:val="26"/>
          <w:szCs w:val="26"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اساسا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متناوبی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می‌تواند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به</w:t>
      </w:r>
      <w:r w:rsidR="0084748F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وسیله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مجموعه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موج‌های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سينوسی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توصيف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گردد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مجموعه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بنام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سری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فوريه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رياضی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فرانسوی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معروف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است.</w:t>
      </w:r>
    </w:p>
    <w:p w:rsidR="00391592" w:rsidRPr="000136C7" w:rsidRDefault="00391592" w:rsidP="00391592">
      <w:pPr>
        <w:bidi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/>
          <w:noProof/>
          <w:sz w:val="26"/>
          <w:szCs w:val="26"/>
        </w:rPr>
        <w:drawing>
          <wp:inline distT="0" distB="0" distL="0" distR="0">
            <wp:extent cx="2943584" cy="359391"/>
            <wp:effectExtent l="19050" t="0" r="9166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89" cy="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bidi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سری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مربوطه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بخش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قابل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تفکيک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391592">
      <w:pPr>
        <w:bidi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/>
          <w:noProof/>
          <w:sz w:val="26"/>
          <w:szCs w:val="26"/>
        </w:rPr>
        <w:drawing>
          <wp:inline distT="0" distB="0" distL="0" distR="0">
            <wp:extent cx="1664997" cy="372755"/>
            <wp:effectExtent l="19050" t="0" r="0" b="0"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06" cy="37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bidi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689309" cy="383352"/>
            <wp:effectExtent l="19050" t="0" r="6141" b="0"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91" cy="38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bidi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روابط</w:t>
      </w:r>
      <w:r w:rsidRPr="000136C7">
        <w:rPr>
          <w:rFonts w:cs="B Zar"/>
          <w:sz w:val="26"/>
          <w:szCs w:val="26"/>
        </w:rPr>
        <w:t xml:space="preserve"> n </w:t>
      </w:r>
      <w:r w:rsidRPr="000136C7">
        <w:rPr>
          <w:rFonts w:cs="B Zar" w:hint="cs"/>
          <w:sz w:val="26"/>
          <w:szCs w:val="26"/>
          <w:rtl/>
        </w:rPr>
        <w:t>مرتبه</w:t>
      </w:r>
      <w:r w:rsidRPr="000136C7">
        <w:rPr>
          <w:rFonts w:cs="B Zar"/>
          <w:sz w:val="26"/>
          <w:szCs w:val="26"/>
        </w:rPr>
        <w:t xml:space="preserve"> n </w:t>
      </w:r>
      <w:r w:rsidRPr="000136C7">
        <w:rPr>
          <w:rFonts w:cs="B Zar" w:hint="cs"/>
          <w:sz w:val="26"/>
          <w:szCs w:val="26"/>
          <w:rtl/>
        </w:rPr>
        <w:t>ام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</w:rPr>
        <w:t xml:space="preserve"> t </w:t>
      </w:r>
      <w:r w:rsidRPr="000136C7">
        <w:rPr>
          <w:rFonts w:cs="B Zar" w:hint="cs"/>
          <w:sz w:val="26"/>
          <w:szCs w:val="26"/>
          <w:rtl/>
        </w:rPr>
        <w:t>زمان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اصلی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پريود</w:t>
      </w:r>
      <w:r w:rsidRPr="000136C7">
        <w:rPr>
          <w:rFonts w:asciiTheme="minorHAnsi" w:eastAsiaTheme="minorHAnsi" w:hAnsiTheme="minorHAnsi" w:cs="B Zar" w:hint="cs"/>
          <w:i/>
          <w:sz w:val="26"/>
          <w:szCs w:val="26"/>
          <w:rtl/>
          <w:lang w:bidi="fa-IR"/>
        </w:rPr>
        <w:t xml:space="preserve"> </w:t>
      </w:r>
      <w:r w:rsidRPr="000136C7">
        <w:rPr>
          <w:rFonts w:cs="B Zar"/>
          <w:sz w:val="26"/>
          <w:szCs w:val="26"/>
          <w:rtl/>
        </w:rPr>
        <w:t xml:space="preserve"> </w:t>
      </w:r>
      <w:r w:rsidR="00F675A6">
        <w:rPr>
          <w:rFonts w:cs="B Zar"/>
          <w:sz w:val="26"/>
          <w:szCs w:val="26"/>
          <w:rtl/>
          <w:lang w:bidi="fa-IR"/>
        </w:rPr>
        <w:t>۲</w:t>
      </w:r>
      <m:oMath>
        <m:f>
          <m:fPr>
            <m:ctrlPr>
              <w:rPr>
                <w:rFonts w:ascii="Cambria Math" w:hAnsi="Cambria Math" w:cs="B Zar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Zar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B Zar"/>
                <w:sz w:val="32"/>
                <w:szCs w:val="32"/>
              </w:rPr>
              <m:t>t</m:t>
            </m:r>
          </m:den>
        </m:f>
      </m:oMath>
      <w:r w:rsidR="009A6FDF" w:rsidRPr="000136C7">
        <w:rPr>
          <w:rFonts w:asciiTheme="minorHAnsi" w:eastAsiaTheme="minorHAnsi" w:hAnsiTheme="minorHAnsi" w:cs="B Zar"/>
          <w:sz w:val="26"/>
          <w:szCs w:val="26"/>
          <w:rtl/>
          <w:lang w:bidi="fa-IR"/>
        </w:rPr>
        <w:fldChar w:fldCharType="begin"/>
      </w:r>
      <w:r w:rsidRPr="000136C7">
        <w:rPr>
          <w:rFonts w:asciiTheme="minorHAnsi" w:eastAsiaTheme="minorHAnsi" w:hAnsiTheme="minorHAnsi" w:cs="B Zar"/>
          <w:sz w:val="26"/>
          <w:szCs w:val="26"/>
          <w:rtl/>
          <w:lang w:bidi="fa-IR"/>
        </w:rPr>
        <w:instrText xml:space="preserve"> </w:instrText>
      </w:r>
      <w:r w:rsidRPr="000136C7">
        <w:rPr>
          <w:rFonts w:asciiTheme="minorHAnsi" w:eastAsiaTheme="minorHAnsi" w:hAnsiTheme="minorHAnsi" w:cs="B Zar"/>
          <w:sz w:val="26"/>
          <w:szCs w:val="26"/>
          <w:lang w:bidi="fa-IR"/>
        </w:rPr>
        <w:instrText>QUOTE</w:instrText>
      </w:r>
      <w:r w:rsidRPr="000136C7">
        <w:rPr>
          <w:rFonts w:asciiTheme="minorHAnsi" w:eastAsiaTheme="minorHAnsi" w:hAnsiTheme="minorHAnsi" w:cs="B Zar"/>
          <w:sz w:val="26"/>
          <w:szCs w:val="26"/>
          <w:rtl/>
          <w:lang w:bidi="fa-IR"/>
        </w:rPr>
        <w:instrText xml:space="preserve"> </w:instrText>
      </w:r>
      <m:oMath>
        <m:sSub>
          <m:sSubPr>
            <m:ctrlPr>
              <w:rPr>
                <w:rFonts w:ascii="Cambria Math" w:hAnsi="Cambria Math" w:cs="B Zar"/>
                <w:sz w:val="26"/>
                <w:szCs w:val="26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  <w:lang w:bidi="fa-IR"/>
              </w:rPr>
              <m:t>Q</m:t>
            </m:r>
          </m:e>
          <m:sub>
            <m:r>
              <w:rPr>
                <w:rFonts w:ascii="Cambria Math" w:hAnsi="Cambria Math" w:cs="B Zar"/>
                <w:sz w:val="26"/>
                <w:szCs w:val="26"/>
                <w:lang w:bidi="fa-IR"/>
              </w:rPr>
              <m:t>1</m:t>
            </m:r>
          </m:sub>
        </m:sSub>
      </m:oMath>
      <w:r w:rsidRPr="000136C7">
        <w:rPr>
          <w:rFonts w:asciiTheme="minorHAnsi" w:eastAsiaTheme="minorHAnsi" w:hAnsiTheme="minorHAnsi" w:cs="B Zar"/>
          <w:sz w:val="26"/>
          <w:szCs w:val="26"/>
          <w:rtl/>
          <w:lang w:bidi="fa-IR"/>
        </w:rPr>
        <w:instrText xml:space="preserve"> </w:instrText>
      </w:r>
      <w:r w:rsidR="009A6FDF" w:rsidRPr="000136C7">
        <w:rPr>
          <w:rFonts w:asciiTheme="minorHAnsi" w:eastAsiaTheme="minorHAnsi" w:hAnsiTheme="minorHAnsi" w:cs="B Zar"/>
          <w:sz w:val="26"/>
          <w:szCs w:val="26"/>
          <w:rtl/>
          <w:lang w:bidi="fa-IR"/>
        </w:rPr>
        <w:fldChar w:fldCharType="end"/>
      </w:r>
      <w:r w:rsidRPr="000136C7">
        <w:rPr>
          <w:rFonts w:asciiTheme="minorHAnsi" w:eastAsiaTheme="minorHAnsi" w:hAnsiTheme="minorHAnsi" w:cs="B Zar" w:hint="cs"/>
          <w:i/>
          <w:sz w:val="26"/>
          <w:szCs w:val="26"/>
          <w:rtl/>
          <w:lang w:bidi="fa-IR"/>
        </w:rPr>
        <w:t xml:space="preserve"> </w:t>
      </w:r>
      <w:r w:rsidRPr="000136C7">
        <w:rPr>
          <w:rFonts w:asciiTheme="minorHAnsi" w:eastAsiaTheme="minorHAnsi" w:hAnsiTheme="minorHAnsi" w:cs="B Zar"/>
          <w:i/>
          <w:sz w:val="26"/>
          <w:szCs w:val="26"/>
          <w:lang w:bidi="fa-IR"/>
        </w:rPr>
        <w:t>w=</w:t>
      </w:r>
      <w:r w:rsidRPr="000136C7">
        <w:rPr>
          <w:rFonts w:asciiTheme="minorHAnsi" w:eastAsiaTheme="minorHAnsi" w:hAnsiTheme="minorHAnsi" w:cs="B Zar" w:hint="cs"/>
          <w:i/>
          <w:sz w:val="26"/>
          <w:szCs w:val="26"/>
          <w:rtl/>
          <w:lang w:bidi="fa-IR"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>.</w:t>
      </w:r>
      <w:r w:rsidRPr="000136C7">
        <w:rPr>
          <w:rFonts w:cs="B Zar"/>
          <w:sz w:val="26"/>
          <w:szCs w:val="26"/>
        </w:rPr>
        <w:t xml:space="preserve"> </w:t>
      </w:r>
    </w:p>
    <w:p w:rsidR="00391592" w:rsidRPr="000136C7" w:rsidRDefault="00391592" w:rsidP="00825DFB">
      <w:pPr>
        <w:bidi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موج‌های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سينوسی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مجموعه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ضريب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صحيحی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تناوبی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اوليه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هر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جمله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سری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به</w:t>
      </w:r>
      <w:r w:rsidR="0084748F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عنوان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تعريف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می‌گردد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جمله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همان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اول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بعضی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اوقات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ناميده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جمله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برابر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دوم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بقيه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همين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صورت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گذاری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می‌گردند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</w:rPr>
        <w:t>hz</w:t>
      </w:r>
      <w:r w:rsidRPr="000136C7">
        <w:rPr>
          <w:rFonts w:cs="B Zar"/>
          <w:sz w:val="26"/>
          <w:szCs w:val="26"/>
          <w:rtl/>
        </w:rPr>
        <w:t xml:space="preserve"> 60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معنی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="00F675A6">
        <w:rPr>
          <w:rFonts w:cs="B Zar"/>
          <w:sz w:val="26"/>
          <w:szCs w:val="26"/>
          <w:rtl/>
          <w:lang w:bidi="fa-IR"/>
        </w:rPr>
        <w:t>۶۰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ثانيه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نوسان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  <w:lang w:bidi="fa-IR"/>
        </w:rPr>
        <w:t xml:space="preserve">و </w:t>
      </w:r>
      <w:r w:rsidRPr="000136C7">
        <w:rPr>
          <w:rFonts w:cs="B Zar" w:hint="cs"/>
          <w:sz w:val="26"/>
          <w:szCs w:val="26"/>
          <w:rtl/>
        </w:rPr>
        <w:t>شکل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افزايش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يافته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ماکزيمم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مقدار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بال</w:t>
      </w:r>
      <w:r w:rsidRPr="000136C7">
        <w:rPr>
          <w:rFonts w:cs="B Zar" w:hint="cs"/>
          <w:sz w:val="26"/>
          <w:szCs w:val="26"/>
          <w:rtl/>
          <w:lang w:bidi="fa-IR"/>
        </w:rPr>
        <w:t>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رفته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سپس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صفر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کاهش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پيدا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می‌کند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ادامه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کاهش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ماکزيمم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مقدار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منفی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کاهش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پيدا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می‌کند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سپس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دوباره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صفر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lastRenderedPageBreak/>
        <w:t>برمی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گردد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آورد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کدام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تغييرات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اتفاق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می‌افتد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تابعی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شکل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سينوسی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نشانه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شکل</w:t>
      </w:r>
      <w:r w:rsidRPr="000136C7">
        <w:rPr>
          <w:rFonts w:cs="B Zar"/>
          <w:sz w:val="26"/>
          <w:szCs w:val="26"/>
          <w:rtl/>
        </w:rPr>
        <w:t xml:space="preserve"> </w:t>
      </w:r>
      <w:r w:rsidR="006F5735" w:rsidRPr="000136C7">
        <w:rPr>
          <w:rFonts w:cs="B Zar" w:hint="cs"/>
          <w:sz w:val="26"/>
          <w:szCs w:val="26"/>
          <w:rtl/>
        </w:rPr>
        <w:t>زیر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می‌گردد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تابع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مقدار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زيادی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آثار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طبيعی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اتفاق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می‌افتد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قبيل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حرکت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رفت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برگشت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آونگ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ارتعاش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رشته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يلون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زمانی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آنرا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صدا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آورند</w:t>
      </w:r>
      <w:r w:rsidRPr="000136C7">
        <w:rPr>
          <w:rFonts w:cs="B Zar"/>
          <w:sz w:val="26"/>
          <w:szCs w:val="26"/>
          <w:rtl/>
        </w:rPr>
        <w:t xml:space="preserve">. </w:t>
      </w:r>
      <w:r w:rsidR="0084748F">
        <w:rPr>
          <w:rFonts w:cs="B Zar" w:hint="cs"/>
          <w:sz w:val="26"/>
          <w:szCs w:val="26"/>
          <w:rtl/>
        </w:rPr>
        <w:t>فرکانس‌های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مختلف</w:t>
      </w:r>
      <w:r w:rsidRPr="000136C7">
        <w:rPr>
          <w:rFonts w:cs="B Zar"/>
          <w:sz w:val="26"/>
          <w:szCs w:val="26"/>
          <w:rtl/>
        </w:rPr>
        <w:t xml:space="preserve"> </w:t>
      </w:r>
      <w:r w:rsidR="002B2BEC" w:rsidRPr="000136C7">
        <w:rPr>
          <w:rFonts w:cs="B Zar" w:hint="cs"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1804035</wp:posOffset>
            </wp:positionH>
            <wp:positionV relativeFrom="paragraph">
              <wp:posOffset>1877060</wp:posOffset>
            </wp:positionV>
            <wp:extent cx="2523490" cy="1247775"/>
            <wp:effectExtent l="19050" t="0" r="0" b="0"/>
            <wp:wrapTopAndBottom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بنيادی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اصلی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وابسته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می‌باشند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2B2BEC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ascii="Times New Roman" w:hAnsi="Times New Roman" w:cs="B Zar"/>
        </w:rPr>
      </w:pPr>
      <w:r w:rsidRPr="000136C7">
        <w:rPr>
          <w:rFonts w:ascii="Times New Roman" w:hAnsi="Times New Roman" w:cs="B Zar"/>
          <w:rtl/>
        </w:rPr>
        <w:t>شكل موج سينوسي پايه</w:t>
      </w:r>
    </w:p>
    <w:p w:rsidR="00391592" w:rsidRPr="000136C7" w:rsidRDefault="00626317" w:rsidP="00D241C8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ascii="Times New Roman" w:hAnsi="Times New Roman" w:cs="B Zar"/>
          <w:sz w:val="26"/>
          <w:szCs w:val="26"/>
        </w:rPr>
      </w:pPr>
      <w:r w:rsidRPr="000136C7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1406525</wp:posOffset>
            </wp:positionH>
            <wp:positionV relativeFrom="paragraph">
              <wp:posOffset>1414145</wp:posOffset>
            </wp:positionV>
            <wp:extent cx="2819400" cy="1510665"/>
            <wp:effectExtent l="19050" t="0" r="0" b="0"/>
            <wp:wrapTopAndBottom/>
            <wp:docPr id="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592" w:rsidRPr="000136C7">
        <w:rPr>
          <w:rFonts w:cs="B Zar"/>
          <w:sz w:val="26"/>
          <w:szCs w:val="26"/>
          <w:rtl/>
        </w:rPr>
        <w:t>برای مثال : هارمونيک دوم در يک سيستم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391592" w:rsidRPr="000136C7">
        <w:rPr>
          <w:rFonts w:ascii="Arial" w:hAnsi="Arial" w:cs="B Zar"/>
          <w:sz w:val="26"/>
          <w:szCs w:val="26"/>
        </w:rPr>
        <w:t>60hz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391592" w:rsidRPr="000136C7">
        <w:rPr>
          <w:rFonts w:cs="B Zar"/>
          <w:sz w:val="26"/>
          <w:szCs w:val="26"/>
          <w:rtl/>
        </w:rPr>
        <w:t>برابر با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2 </w:t>
      </w:r>
      <w:r w:rsidR="00391592" w:rsidRPr="000136C7">
        <w:rPr>
          <w:rFonts w:ascii="Symbol" w:hAnsi="Symbol" w:cs="B Zar"/>
          <w:sz w:val="26"/>
          <w:szCs w:val="26"/>
        </w:rPr>
        <w:t>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 60</w:t>
      </w:r>
      <w:r w:rsidR="00391592" w:rsidRPr="000136C7">
        <w:rPr>
          <w:rFonts w:ascii="Times New Roman" w:hAnsi="Times New Roman" w:cs="B Zar"/>
          <w:i/>
          <w:sz w:val="26"/>
          <w:szCs w:val="26"/>
        </w:rPr>
        <w:t>hz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يا </w:t>
      </w:r>
      <w:r w:rsidR="00391592" w:rsidRPr="000136C7">
        <w:rPr>
          <w:rFonts w:ascii="Arial" w:hAnsi="Arial" w:cs="B Zar"/>
          <w:sz w:val="26"/>
          <w:szCs w:val="26"/>
        </w:rPr>
        <w:t>120hz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="00391592" w:rsidRPr="000136C7">
        <w:rPr>
          <w:rFonts w:cs="B Zar" w:hint="cs"/>
          <w:sz w:val="26"/>
          <w:szCs w:val="26"/>
          <w:rtl/>
        </w:rPr>
        <w:t>.</w:t>
      </w:r>
      <w:r w:rsidR="00D241C8" w:rsidRPr="000136C7">
        <w:rPr>
          <w:rFonts w:cs="B Zar" w:hint="cs"/>
          <w:sz w:val="26"/>
          <w:szCs w:val="26"/>
          <w:rtl/>
        </w:rPr>
        <w:t xml:space="preserve"> </w:t>
      </w:r>
      <w:r w:rsidR="00391592" w:rsidRPr="000136C7">
        <w:rPr>
          <w:rFonts w:cs="B Zar"/>
          <w:sz w:val="26"/>
          <w:szCs w:val="26"/>
          <w:rtl/>
        </w:rPr>
        <w:t>هارمونيک سوم برابر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391592" w:rsidRPr="000136C7">
        <w:rPr>
          <w:rFonts w:ascii="Arial" w:hAnsi="Arial" w:cs="B Zar"/>
          <w:sz w:val="26"/>
          <w:szCs w:val="26"/>
        </w:rPr>
        <w:t>3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 </w:t>
      </w:r>
      <w:r w:rsidR="00391592" w:rsidRPr="000136C7">
        <w:rPr>
          <w:rFonts w:ascii="Symbol" w:hAnsi="Symbol" w:cs="B Zar"/>
          <w:sz w:val="26"/>
          <w:szCs w:val="26"/>
        </w:rPr>
        <w:t>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 </w:t>
      </w:r>
      <w:r w:rsidR="00391592" w:rsidRPr="000136C7">
        <w:rPr>
          <w:rFonts w:ascii="Arial" w:hAnsi="Arial" w:cs="B Zar"/>
          <w:sz w:val="26"/>
          <w:szCs w:val="26"/>
        </w:rPr>
        <w:t>60 HZ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 = </w:t>
      </w:r>
      <w:r w:rsidR="00391592" w:rsidRPr="000136C7">
        <w:rPr>
          <w:rFonts w:ascii="Arial" w:hAnsi="Arial" w:cs="B Zar"/>
          <w:sz w:val="26"/>
          <w:szCs w:val="26"/>
        </w:rPr>
        <w:t>180 HZ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و </w:t>
      </w:r>
      <w:r w:rsidR="00391592" w:rsidRPr="000136C7">
        <w:rPr>
          <w:rFonts w:cs="B Zar"/>
          <w:sz w:val="26"/>
          <w:szCs w:val="26"/>
          <w:rtl/>
        </w:rPr>
        <w:t xml:space="preserve">هارمونيک پنجم برابر </w:t>
      </w:r>
      <w:r w:rsidR="00391592" w:rsidRPr="000136C7">
        <w:rPr>
          <w:rFonts w:ascii="Arial" w:hAnsi="Arial" w:cs="B Zar"/>
          <w:sz w:val="26"/>
          <w:szCs w:val="26"/>
        </w:rPr>
        <w:t>5</w:t>
      </w:r>
      <w:r w:rsidR="00391592" w:rsidRPr="000136C7">
        <w:rPr>
          <w:rFonts w:ascii="Symbol" w:hAnsi="Symbol" w:cs="B Zar"/>
          <w:sz w:val="26"/>
          <w:szCs w:val="26"/>
        </w:rPr>
        <w:t>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 </w:t>
      </w:r>
      <w:r w:rsidR="00391592" w:rsidRPr="000136C7">
        <w:rPr>
          <w:rFonts w:ascii="Arial" w:hAnsi="Arial" w:cs="B Zar"/>
          <w:sz w:val="26"/>
          <w:szCs w:val="26"/>
        </w:rPr>
        <w:t>60 HZ</w:t>
      </w:r>
      <w:r w:rsidR="00391592" w:rsidRPr="000136C7">
        <w:rPr>
          <w:rFonts w:ascii="Times New Roman" w:hAnsi="Times New Roman" w:cs="B Zar"/>
          <w:sz w:val="26"/>
          <w:szCs w:val="26"/>
        </w:rPr>
        <w:t xml:space="preserve">= </w:t>
      </w:r>
      <w:r w:rsidR="00391592" w:rsidRPr="000136C7">
        <w:rPr>
          <w:rFonts w:ascii="Arial" w:hAnsi="Arial" w:cs="B Zar"/>
          <w:sz w:val="26"/>
          <w:szCs w:val="26"/>
        </w:rPr>
        <w:t>300 HZ</w:t>
      </w:r>
      <w:r w:rsidR="00391592" w:rsidRPr="000136C7">
        <w:rPr>
          <w:rFonts w:ascii="Times New Roman" w:hAnsi="Times New Roman"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="00391592" w:rsidRPr="000136C7">
        <w:rPr>
          <w:rFonts w:cs="B Zar"/>
          <w:sz w:val="26"/>
          <w:szCs w:val="26"/>
          <w:rtl/>
        </w:rPr>
        <w:t xml:space="preserve">. شکل </w:t>
      </w:r>
      <w:r w:rsidR="006F5735" w:rsidRPr="000136C7">
        <w:rPr>
          <w:rFonts w:cs="B Zar" w:hint="cs"/>
          <w:sz w:val="26"/>
          <w:szCs w:val="26"/>
          <w:rtl/>
        </w:rPr>
        <w:t>زیر</w:t>
      </w:r>
      <w:r w:rsidR="00391592" w:rsidRPr="000136C7">
        <w:rPr>
          <w:rFonts w:cs="B Zar"/>
          <w:sz w:val="26"/>
          <w:szCs w:val="26"/>
          <w:rtl/>
        </w:rPr>
        <w:t xml:space="preserve"> نشان </w:t>
      </w:r>
      <w:r w:rsidR="0084748F">
        <w:rPr>
          <w:rFonts w:cs="B Zar" w:hint="cs"/>
          <w:sz w:val="26"/>
          <w:szCs w:val="26"/>
          <w:rtl/>
        </w:rPr>
        <w:t>می‌دهد</w:t>
      </w:r>
      <w:r w:rsidR="00391592" w:rsidRPr="000136C7">
        <w:rPr>
          <w:rFonts w:cs="B Zar"/>
          <w:sz w:val="26"/>
          <w:szCs w:val="26"/>
          <w:rtl/>
        </w:rPr>
        <w:t xml:space="preserve"> که چگونه يک سيگنال با دو هارمونيک در اسيلوسکوپ ظاهر </w:t>
      </w:r>
      <w:r w:rsidR="0084748F">
        <w:rPr>
          <w:rFonts w:cs="B Zar" w:hint="cs"/>
          <w:sz w:val="26"/>
          <w:szCs w:val="26"/>
          <w:rtl/>
        </w:rPr>
        <w:t>می‌شود</w:t>
      </w:r>
      <w:r w:rsidR="00391592"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06033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ascii="Times New Roman" w:hAnsi="Times New Roman" w:cs="B Zar"/>
          <w:rtl/>
        </w:rPr>
      </w:pPr>
      <w:r w:rsidRPr="000136C7">
        <w:rPr>
          <w:rFonts w:ascii="Times New Roman" w:hAnsi="Times New Roman" w:cs="B Zar" w:hint="cs"/>
          <w:rtl/>
        </w:rPr>
        <w:t>جمع</w:t>
      </w:r>
      <w:r w:rsidRPr="000136C7">
        <w:rPr>
          <w:rFonts w:ascii="Times New Roman" w:hAnsi="Times New Roman" w:cs="B Zar"/>
          <w:rtl/>
        </w:rPr>
        <w:t xml:space="preserve"> </w:t>
      </w:r>
      <w:r w:rsidRPr="000136C7">
        <w:rPr>
          <w:rFonts w:ascii="Times New Roman" w:hAnsi="Times New Roman" w:cs="B Zar" w:hint="cs"/>
          <w:rtl/>
        </w:rPr>
        <w:t>دو</w:t>
      </w:r>
      <w:r w:rsidRPr="000136C7">
        <w:rPr>
          <w:rFonts w:ascii="Times New Roman" w:hAnsi="Times New Roman" w:cs="B Zar"/>
          <w:rtl/>
        </w:rPr>
        <w:t xml:space="preserve"> </w:t>
      </w:r>
      <w:r w:rsidRPr="000136C7">
        <w:rPr>
          <w:rFonts w:ascii="Times New Roman" w:hAnsi="Times New Roman" w:cs="B Zar" w:hint="cs"/>
          <w:rtl/>
        </w:rPr>
        <w:t>هارمونيك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/>
          <w:sz w:val="26"/>
          <w:szCs w:val="26"/>
          <w:rtl/>
        </w:rPr>
        <w:t xml:space="preserve">در مدل کردن </w:t>
      </w:r>
      <w:r w:rsidR="0084748F">
        <w:rPr>
          <w:rFonts w:cs="B Zar" w:hint="cs"/>
          <w:sz w:val="26"/>
          <w:szCs w:val="26"/>
          <w:rtl/>
        </w:rPr>
        <w:t>فرکانس‌های</w:t>
      </w:r>
      <w:r w:rsidRPr="000136C7">
        <w:rPr>
          <w:rFonts w:cs="B Zar"/>
          <w:sz w:val="26"/>
          <w:szCs w:val="26"/>
          <w:rtl/>
        </w:rPr>
        <w:t xml:space="preserve"> مختلف با استفاده از سری فوريه </w:t>
      </w:r>
      <w:r w:rsidR="00F675A6">
        <w:rPr>
          <w:rFonts w:cs="B Zar"/>
          <w:sz w:val="26"/>
          <w:szCs w:val="26"/>
          <w:rtl/>
          <w:lang w:bidi="fa-IR"/>
        </w:rPr>
        <w:t>۲</w:t>
      </w:r>
      <w:r w:rsidRPr="000136C7">
        <w:rPr>
          <w:rFonts w:cs="B Zar"/>
          <w:sz w:val="26"/>
          <w:szCs w:val="26"/>
          <w:rtl/>
        </w:rPr>
        <w:t xml:space="preserve"> پروسه مختلف وجود دارد. </w:t>
      </w:r>
      <w:r w:rsidRPr="000136C7">
        <w:rPr>
          <w:rFonts w:cs="B Zar"/>
          <w:sz w:val="26"/>
          <w:szCs w:val="26"/>
        </w:rPr>
        <w:t>FFT</w:t>
      </w:r>
      <w:r w:rsidRPr="000136C7">
        <w:rPr>
          <w:rStyle w:val="FootnoteReference"/>
          <w:rFonts w:cs="B Zar"/>
          <w:sz w:val="26"/>
          <w:szCs w:val="26"/>
        </w:rPr>
        <w:footnoteReference w:id="2"/>
      </w:r>
      <w:r w:rsidRPr="000136C7">
        <w:rPr>
          <w:rFonts w:cs="B Zar"/>
          <w:sz w:val="26"/>
          <w:szCs w:val="26"/>
          <w:rtl/>
        </w:rPr>
        <w:t xml:space="preserve"> برای تبديل فوريه پيوسته و </w:t>
      </w:r>
      <w:r w:rsidRPr="000136C7">
        <w:rPr>
          <w:rStyle w:val="FootnoteReference"/>
          <w:rFonts w:cs="B Zar"/>
          <w:sz w:val="26"/>
          <w:szCs w:val="26"/>
          <w:rtl/>
        </w:rPr>
        <w:footnoteReference w:id="3"/>
      </w:r>
      <w:r w:rsidRPr="000136C7">
        <w:rPr>
          <w:rFonts w:cs="B Zar"/>
          <w:sz w:val="26"/>
          <w:szCs w:val="26"/>
        </w:rPr>
        <w:t>DFT</w:t>
      </w:r>
      <w:r w:rsidRPr="000136C7">
        <w:rPr>
          <w:rFonts w:cs="B Zar"/>
          <w:sz w:val="26"/>
          <w:szCs w:val="26"/>
          <w:rtl/>
        </w:rPr>
        <w:t xml:space="preserve"> برای تبديل فوريه گسسته استفاده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/>
          <w:sz w:val="26"/>
          <w:szCs w:val="26"/>
          <w:rtl/>
        </w:rPr>
        <w:t xml:space="preserve">. رابطه </w:t>
      </w:r>
      <w:r w:rsidRPr="000136C7">
        <w:rPr>
          <w:rFonts w:cs="B Zar"/>
          <w:sz w:val="26"/>
          <w:szCs w:val="26"/>
        </w:rPr>
        <w:t>DFT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به</w:t>
      </w:r>
      <w:r w:rsidR="0084748F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صورت</w:t>
      </w:r>
      <w:r w:rsidRPr="000136C7">
        <w:rPr>
          <w:rFonts w:cs="B Zar"/>
          <w:sz w:val="26"/>
          <w:szCs w:val="26"/>
          <w:rtl/>
        </w:rPr>
        <w:t xml:space="preserve"> زير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>:</w:t>
      </w:r>
      <w:r w:rsidRPr="000136C7">
        <w:rPr>
          <w:rFonts w:cs="B Zar" w:hint="cs"/>
          <w:sz w:val="26"/>
          <w:szCs w:val="26"/>
          <w:rtl/>
        </w:rPr>
        <w:t xml:space="preserve"> 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/>
          <w:noProof/>
          <w:sz w:val="26"/>
          <w:szCs w:val="26"/>
        </w:rPr>
        <w:lastRenderedPageBreak/>
        <w:drawing>
          <wp:inline distT="0" distB="0" distL="0" distR="0">
            <wp:extent cx="2099144" cy="683186"/>
            <wp:effectExtent l="1905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46" cy="6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</w:rPr>
      </w:pPr>
      <w:r w:rsidRPr="000136C7">
        <w:rPr>
          <w:rFonts w:cs="B Zar"/>
          <w:sz w:val="26"/>
          <w:szCs w:val="26"/>
        </w:rPr>
        <w:t>N</w:t>
      </w:r>
      <w:r w:rsidRPr="000136C7">
        <w:rPr>
          <w:rFonts w:cs="B Zar"/>
          <w:sz w:val="26"/>
          <w:szCs w:val="26"/>
          <w:rtl/>
        </w:rPr>
        <w:t xml:space="preserve"> يک عدد صحيح برای دوره </w:t>
      </w:r>
      <w:r w:rsidRPr="000136C7">
        <w:rPr>
          <w:rFonts w:cs="B Zar"/>
          <w:sz w:val="26"/>
          <w:szCs w:val="26"/>
        </w:rPr>
        <w:t>T</w:t>
      </w:r>
      <w:r w:rsidRPr="000136C7">
        <w:rPr>
          <w:rFonts w:cs="B Zar"/>
          <w:sz w:val="26"/>
          <w:szCs w:val="26"/>
          <w:rtl/>
        </w:rPr>
        <w:t xml:space="preserve"> و </w:t>
      </w:r>
      <w:r w:rsidRPr="000136C7">
        <w:rPr>
          <w:rFonts w:cs="B Zar"/>
          <w:sz w:val="26"/>
          <w:szCs w:val="26"/>
        </w:rPr>
        <w:t xml:space="preserve">x </w:t>
      </w:r>
      <w:r w:rsidRPr="000136C7">
        <w:rPr>
          <w:rFonts w:cs="B Zar"/>
          <w:sz w:val="26"/>
          <w:szCs w:val="26"/>
          <w:rtl/>
        </w:rPr>
        <w:t xml:space="preserve"> دامنه برای هر </w:t>
      </w:r>
      <w:r w:rsidRPr="000136C7">
        <w:rPr>
          <w:rFonts w:cs="B Zar"/>
          <w:sz w:val="26"/>
          <w:szCs w:val="26"/>
        </w:rPr>
        <w:t>K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>.</w:t>
      </w:r>
      <w:r w:rsidRPr="000136C7">
        <w:rPr>
          <w:rFonts w:cs="B Zar" w:hint="cs"/>
          <w:sz w:val="26"/>
          <w:szCs w:val="26"/>
          <w:rtl/>
        </w:rPr>
        <w:t xml:space="preserve"> </w:t>
      </w:r>
      <w:r w:rsidRPr="000136C7">
        <w:rPr>
          <w:rFonts w:cs="B Zar"/>
          <w:sz w:val="26"/>
          <w:szCs w:val="26"/>
        </w:rPr>
        <w:t>N -1</w:t>
      </w:r>
      <w:r w:rsidRPr="000136C7">
        <w:rPr>
          <w:rFonts w:cs="B Zar"/>
          <w:sz w:val="26"/>
          <w:szCs w:val="26"/>
          <w:rtl/>
        </w:rPr>
        <w:t xml:space="preserve"> و </w:t>
      </w:r>
      <w:r w:rsidRPr="000136C7">
        <w:rPr>
          <w:rFonts w:cs="B Zar"/>
          <w:sz w:val="26"/>
          <w:szCs w:val="26"/>
        </w:rPr>
        <w:t>000</w:t>
      </w:r>
      <w:r w:rsidRPr="000136C7">
        <w:rPr>
          <w:rFonts w:cs="B Zar"/>
          <w:sz w:val="26"/>
          <w:szCs w:val="26"/>
          <w:rtl/>
        </w:rPr>
        <w:t xml:space="preserve"> و </w:t>
      </w:r>
      <w:r w:rsidR="00F675A6">
        <w:rPr>
          <w:rFonts w:cs="B Zar"/>
          <w:sz w:val="26"/>
          <w:szCs w:val="26"/>
          <w:rtl/>
          <w:lang w:bidi="fa-IR"/>
        </w:rPr>
        <w:t>۲</w:t>
      </w:r>
      <w:r w:rsidRPr="000136C7">
        <w:rPr>
          <w:rFonts w:cs="B Zar"/>
          <w:sz w:val="26"/>
          <w:szCs w:val="26"/>
          <w:rtl/>
        </w:rPr>
        <w:t xml:space="preserve"> و </w:t>
      </w:r>
      <w:r w:rsidR="00F675A6">
        <w:rPr>
          <w:rFonts w:cs="B Zar"/>
          <w:sz w:val="26"/>
          <w:szCs w:val="26"/>
          <w:rtl/>
          <w:lang w:bidi="fa-IR"/>
        </w:rPr>
        <w:t>۱</w:t>
      </w:r>
      <w:r w:rsidRPr="000136C7">
        <w:rPr>
          <w:rFonts w:cs="B Zar"/>
          <w:sz w:val="26"/>
          <w:szCs w:val="26"/>
          <w:rtl/>
        </w:rPr>
        <w:t xml:space="preserve"> و </w:t>
      </w:r>
      <w:r w:rsidRPr="000136C7">
        <w:rPr>
          <w:rFonts w:cs="B Zar"/>
          <w:sz w:val="26"/>
          <w:szCs w:val="26"/>
        </w:rPr>
        <w:t xml:space="preserve">K = </w:t>
      </w:r>
      <w:r w:rsidR="00F675A6">
        <w:rPr>
          <w:rFonts w:cs="B Zar"/>
          <w:sz w:val="26"/>
          <w:szCs w:val="26"/>
          <w:rtl/>
          <w:lang w:bidi="fa-IR"/>
        </w:rPr>
        <w:t>۰</w:t>
      </w:r>
    </w:p>
    <w:p w:rsidR="00391592" w:rsidRPr="000136C7" w:rsidRDefault="00391592" w:rsidP="005B19E4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</w:rPr>
      </w:pPr>
      <w:r w:rsidRPr="000136C7">
        <w:rPr>
          <w:rFonts w:cs="B Zar"/>
          <w:sz w:val="26"/>
          <w:szCs w:val="26"/>
          <w:rtl/>
        </w:rPr>
        <w:t>اين روش تحليل زمانی کاربرد درست و صحيح دارد که سيگنال ترکيب شده با سيگنال اصلی و پايه باشد و سيگنال هارمونيک در يک رنج فرکانسی که نايکوئي</w:t>
      </w:r>
      <w:r w:rsidRPr="000136C7">
        <w:rPr>
          <w:rFonts w:cs="B Zar" w:hint="cs"/>
          <w:sz w:val="26"/>
          <w:szCs w:val="26"/>
          <w:rtl/>
        </w:rPr>
        <w:t>س</w:t>
      </w:r>
      <w:r w:rsidRPr="000136C7">
        <w:rPr>
          <w:rFonts w:cs="B Zar"/>
          <w:sz w:val="26"/>
          <w:szCs w:val="26"/>
          <w:rtl/>
        </w:rPr>
        <w:t xml:space="preserve">ت ناميده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/>
          <w:sz w:val="26"/>
          <w:szCs w:val="26"/>
          <w:rtl/>
        </w:rPr>
        <w:t xml:space="preserve"> قابل دسترسی باشد. برای مثال : اگر شکل موج ولتاژ شامل </w:t>
      </w:r>
      <w:r w:rsidRPr="000136C7">
        <w:rPr>
          <w:rFonts w:cs="B Zar"/>
          <w:sz w:val="26"/>
          <w:szCs w:val="26"/>
        </w:rPr>
        <w:t>60 HZ</w:t>
      </w:r>
      <w:r w:rsidRPr="000136C7">
        <w:rPr>
          <w:rFonts w:cs="B Zar"/>
          <w:sz w:val="26"/>
          <w:szCs w:val="26"/>
          <w:rtl/>
        </w:rPr>
        <w:t xml:space="preserve"> و </w:t>
      </w:r>
      <w:r w:rsidRPr="000136C7">
        <w:rPr>
          <w:rFonts w:cs="B Zar"/>
          <w:sz w:val="26"/>
          <w:szCs w:val="26"/>
        </w:rPr>
        <w:t>200 HZ</w:t>
      </w:r>
      <w:r w:rsidRPr="000136C7">
        <w:rPr>
          <w:rFonts w:cs="B Zar"/>
          <w:sz w:val="26"/>
          <w:szCs w:val="26"/>
          <w:rtl/>
        </w:rPr>
        <w:t xml:space="preserve"> باشد، </w:t>
      </w:r>
      <w:r w:rsidRPr="000136C7">
        <w:rPr>
          <w:rFonts w:cs="B Zar"/>
          <w:sz w:val="26"/>
          <w:szCs w:val="26"/>
        </w:rPr>
        <w:t>FFT</w:t>
      </w:r>
      <w:r w:rsidRPr="000136C7">
        <w:rPr>
          <w:rFonts w:cs="B Zar"/>
          <w:sz w:val="26"/>
          <w:szCs w:val="26"/>
          <w:rtl/>
        </w:rPr>
        <w:t xml:space="preserve"> تبديل فوريه پيوسته </w:t>
      </w:r>
      <w:r w:rsidR="0084748F">
        <w:rPr>
          <w:rFonts w:cs="B Zar" w:hint="cs"/>
          <w:sz w:val="26"/>
          <w:szCs w:val="26"/>
          <w:rtl/>
        </w:rPr>
        <w:t>نمی‌تواند</w:t>
      </w:r>
      <w:r w:rsidRPr="000136C7">
        <w:rPr>
          <w:rFonts w:cs="B Zar"/>
          <w:sz w:val="26"/>
          <w:szCs w:val="26"/>
          <w:rtl/>
        </w:rPr>
        <w:t xml:space="preserve"> فرکانس </w:t>
      </w:r>
      <w:r w:rsidRPr="000136C7">
        <w:rPr>
          <w:rFonts w:cs="B Zar"/>
          <w:sz w:val="26"/>
          <w:szCs w:val="26"/>
        </w:rPr>
        <w:t>200HZ</w:t>
      </w:r>
      <w:r w:rsidRPr="000136C7">
        <w:rPr>
          <w:rFonts w:cs="B Zar"/>
          <w:sz w:val="26"/>
          <w:szCs w:val="26"/>
          <w:rtl/>
        </w:rPr>
        <w:t xml:space="preserve"> را تشخيص دهد، آن تنها فرکانسهای </w:t>
      </w:r>
      <w:r w:rsidR="00F675A6">
        <w:rPr>
          <w:rFonts w:cs="B Zar"/>
          <w:sz w:val="26"/>
          <w:szCs w:val="26"/>
          <w:rtl/>
          <w:lang w:bidi="fa-IR"/>
        </w:rPr>
        <w:t>۲۴۰</w:t>
      </w:r>
      <w:r w:rsidR="00F675A6">
        <w:rPr>
          <w:rFonts w:cs="B Zar"/>
          <w:sz w:val="26"/>
          <w:szCs w:val="26"/>
        </w:rPr>
        <w:t>-</w:t>
      </w:r>
      <w:r w:rsidR="00F675A6">
        <w:rPr>
          <w:rFonts w:cs="B Zar"/>
          <w:sz w:val="26"/>
          <w:szCs w:val="26"/>
          <w:rtl/>
          <w:lang w:bidi="fa-IR"/>
        </w:rPr>
        <w:t>۱۸۰</w:t>
      </w:r>
      <w:r w:rsidR="00F675A6">
        <w:rPr>
          <w:rFonts w:cs="B Zar"/>
          <w:sz w:val="26"/>
          <w:szCs w:val="26"/>
        </w:rPr>
        <w:t>-</w:t>
      </w:r>
      <w:r w:rsidR="00F675A6">
        <w:rPr>
          <w:rFonts w:cs="B Zar"/>
          <w:sz w:val="26"/>
          <w:szCs w:val="26"/>
          <w:rtl/>
          <w:lang w:bidi="fa-IR"/>
        </w:rPr>
        <w:t>۱۲۰</w:t>
      </w:r>
      <w:r w:rsidR="00F675A6">
        <w:rPr>
          <w:rFonts w:cs="B Zar"/>
          <w:sz w:val="26"/>
          <w:szCs w:val="26"/>
        </w:rPr>
        <w:t>-</w:t>
      </w:r>
      <w:r w:rsidR="00F675A6">
        <w:rPr>
          <w:rFonts w:cs="B Zar"/>
          <w:sz w:val="26"/>
          <w:szCs w:val="26"/>
          <w:rtl/>
          <w:lang w:bidi="fa-IR"/>
        </w:rPr>
        <w:t>۶۰</w:t>
      </w:r>
      <w:r w:rsidRPr="000136C7">
        <w:rPr>
          <w:rFonts w:cs="B Zar"/>
          <w:sz w:val="26"/>
          <w:szCs w:val="26"/>
          <w:rtl/>
        </w:rPr>
        <w:t xml:space="preserve"> را </w:t>
      </w:r>
      <w:r w:rsidR="0084748F">
        <w:rPr>
          <w:rFonts w:cs="B Zar" w:hint="cs"/>
          <w:sz w:val="26"/>
          <w:szCs w:val="26"/>
          <w:rtl/>
        </w:rPr>
        <w:t>می‌شناسد</w:t>
      </w:r>
      <w:r w:rsidRPr="000136C7">
        <w:rPr>
          <w:rFonts w:cs="B Zar"/>
          <w:sz w:val="26"/>
          <w:szCs w:val="26"/>
          <w:rtl/>
        </w:rPr>
        <w:t xml:space="preserve">. در نتيجه سيگنال </w:t>
      </w:r>
      <w:r w:rsidRPr="000136C7">
        <w:rPr>
          <w:rFonts w:cs="B Zar"/>
          <w:sz w:val="26"/>
          <w:szCs w:val="26"/>
        </w:rPr>
        <w:t>200HZ</w:t>
      </w:r>
      <w:r w:rsidRPr="000136C7">
        <w:rPr>
          <w:rFonts w:cs="B Zar"/>
          <w:sz w:val="26"/>
          <w:szCs w:val="26"/>
          <w:rtl/>
        </w:rPr>
        <w:t xml:space="preserve"> اندكی در </w:t>
      </w:r>
      <w:r w:rsidRPr="000136C7">
        <w:rPr>
          <w:rFonts w:cs="B Zar"/>
          <w:sz w:val="26"/>
          <w:szCs w:val="26"/>
        </w:rPr>
        <w:t>180 HZ</w:t>
      </w:r>
      <w:r w:rsidRPr="000136C7">
        <w:rPr>
          <w:rFonts w:cs="B Zar"/>
          <w:sz w:val="26"/>
          <w:szCs w:val="26"/>
          <w:rtl/>
        </w:rPr>
        <w:t xml:space="preserve"> و اندكی در </w:t>
      </w:r>
      <w:r w:rsidRPr="000136C7">
        <w:rPr>
          <w:rFonts w:cs="B Zar"/>
          <w:sz w:val="26"/>
          <w:szCs w:val="26"/>
        </w:rPr>
        <w:t>240 HZ</w:t>
      </w:r>
      <w:r w:rsidRPr="000136C7">
        <w:rPr>
          <w:rFonts w:cs="B Zar"/>
          <w:sz w:val="26"/>
          <w:szCs w:val="26"/>
          <w:rtl/>
        </w:rPr>
        <w:t xml:space="preserve"> ظاهر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</w:rPr>
      </w:pPr>
      <w:r w:rsidRPr="000136C7">
        <w:rPr>
          <w:rFonts w:cs="B Zar"/>
          <w:sz w:val="26"/>
          <w:szCs w:val="26"/>
          <w:rtl/>
        </w:rPr>
        <w:t xml:space="preserve">جهت مقايسه امواج اعوجاج يافته با موج سينوسی خالص </w:t>
      </w:r>
      <w:r w:rsidR="0084748F">
        <w:rPr>
          <w:rFonts w:cs="B Zar" w:hint="cs"/>
          <w:sz w:val="26"/>
          <w:szCs w:val="26"/>
          <w:rtl/>
        </w:rPr>
        <w:t>شاخص‌های</w:t>
      </w:r>
      <w:r w:rsidRPr="000136C7">
        <w:rPr>
          <w:rFonts w:cs="B Zar"/>
          <w:sz w:val="26"/>
          <w:szCs w:val="26"/>
          <w:rtl/>
        </w:rPr>
        <w:t xml:space="preserve"> مختلفی را تعريف </w:t>
      </w:r>
      <w:r w:rsidR="0084748F">
        <w:rPr>
          <w:rFonts w:cs="B Zar" w:hint="cs"/>
          <w:sz w:val="26"/>
          <w:szCs w:val="26"/>
          <w:rtl/>
        </w:rPr>
        <w:t>کرده‌اند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136DA9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508000</wp:posOffset>
            </wp:positionV>
            <wp:extent cx="1069975" cy="619760"/>
            <wp:effectExtent l="19050" t="0" r="0" b="0"/>
            <wp:wrapSquare wrapText="bothSides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92" w:rsidRPr="000136C7">
        <w:rPr>
          <w:rFonts w:cs="B Zar" w:hint="cs"/>
          <w:sz w:val="26"/>
          <w:szCs w:val="26"/>
          <w:rtl/>
        </w:rPr>
        <w:t>ضريب</w:t>
      </w:r>
      <w:r w:rsidR="00391592" w:rsidRPr="000136C7">
        <w:rPr>
          <w:rFonts w:cs="B Zar"/>
          <w:sz w:val="26"/>
          <w:szCs w:val="26"/>
          <w:rtl/>
        </w:rPr>
        <w:t xml:space="preserve"> </w:t>
      </w:r>
      <w:r w:rsidR="00391592" w:rsidRPr="000136C7">
        <w:rPr>
          <w:rFonts w:cs="B Zar" w:hint="cs"/>
          <w:sz w:val="26"/>
          <w:szCs w:val="26"/>
          <w:rtl/>
        </w:rPr>
        <w:t>اعوجاج</w:t>
      </w:r>
      <w:r w:rsidR="00391592" w:rsidRPr="000136C7">
        <w:rPr>
          <w:rFonts w:cs="B Zar"/>
          <w:sz w:val="26"/>
          <w:szCs w:val="26"/>
          <w:rtl/>
        </w:rPr>
        <w:t xml:space="preserve"> </w:t>
      </w:r>
      <w:r w:rsidR="00391592" w:rsidRPr="000136C7">
        <w:rPr>
          <w:rFonts w:cs="B Zar" w:hint="cs"/>
          <w:sz w:val="26"/>
          <w:szCs w:val="26"/>
          <w:rtl/>
        </w:rPr>
        <w:t>کلی</w:t>
      </w:r>
      <w:r w:rsidR="00391592" w:rsidRPr="000136C7">
        <w:rPr>
          <w:rFonts w:cs="B Zar"/>
          <w:sz w:val="26"/>
          <w:szCs w:val="26"/>
          <w:rtl/>
        </w:rPr>
        <w:t xml:space="preserve"> :</w:t>
      </w:r>
      <w:r w:rsidR="00391592" w:rsidRPr="000136C7">
        <w:rPr>
          <w:rFonts w:cs="B Zar" w:hint="cs"/>
          <w:sz w:val="26"/>
          <w:szCs w:val="26"/>
          <w:rtl/>
        </w:rPr>
        <w:t xml:space="preserve"> 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ولتاژ:</w:t>
      </w:r>
    </w:p>
    <w:p w:rsidR="00391592" w:rsidRPr="000136C7" w:rsidRDefault="00136DA9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404495</wp:posOffset>
            </wp:positionV>
            <wp:extent cx="942340" cy="556260"/>
            <wp:effectExtent l="19050" t="0" r="0" b="0"/>
            <wp:wrapSquare wrapText="bothSides"/>
            <wp:docPr id="1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جریان:</w:t>
      </w:r>
      <w:r w:rsidRPr="000136C7">
        <w:rPr>
          <w:rFonts w:cs="B Zar"/>
          <w:noProof/>
          <w:sz w:val="26"/>
          <w:szCs w:val="26"/>
        </w:rPr>
        <w:t xml:space="preserve"> </w:t>
      </w:r>
    </w:p>
    <w:p w:rsidR="00391592" w:rsidRPr="000136C7" w:rsidRDefault="00136DA9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685800</wp:posOffset>
            </wp:positionV>
            <wp:extent cx="1135380" cy="333375"/>
            <wp:effectExtent l="19050" t="0" r="7620" b="0"/>
            <wp:wrapTight wrapText="bothSides">
              <wp:wrapPolygon edited="0">
                <wp:start x="-362" y="0"/>
                <wp:lineTo x="-362" y="20983"/>
                <wp:lineTo x="21745" y="20983"/>
                <wp:lineTo x="21745" y="0"/>
                <wp:lineTo x="-362" y="0"/>
              </wp:wrapPolygon>
            </wp:wrapTight>
            <wp:docPr id="5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6C7">
        <w:rPr>
          <w:rFonts w:cs="B Zar" w:hint="cs"/>
          <w:noProof/>
          <w:sz w:val="26"/>
          <w:szCs w:val="2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609600</wp:posOffset>
            </wp:positionV>
            <wp:extent cx="1259840" cy="405130"/>
            <wp:effectExtent l="19050" t="0" r="0" b="0"/>
            <wp:wrapTopAndBottom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92" w:rsidRPr="000136C7">
        <w:rPr>
          <w:rFonts w:cs="B Zar" w:hint="cs"/>
          <w:noProof/>
          <w:sz w:val="26"/>
          <w:szCs w:val="26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192405</wp:posOffset>
            </wp:positionV>
            <wp:extent cx="2437130" cy="421005"/>
            <wp:effectExtent l="19050" t="0" r="1270" b="0"/>
            <wp:wrapTight wrapText="bothSides">
              <wp:wrapPolygon edited="0">
                <wp:start x="-169" y="0"/>
                <wp:lineTo x="-169" y="20525"/>
                <wp:lineTo x="21611" y="20525"/>
                <wp:lineTo x="21611" y="0"/>
                <wp:lineTo x="-169" y="0"/>
              </wp:wrapPolygon>
            </wp:wrapTight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92" w:rsidRPr="000136C7">
        <w:rPr>
          <w:rFonts w:cs="B Zar" w:hint="cs"/>
          <w:sz w:val="26"/>
          <w:szCs w:val="26"/>
          <w:rtl/>
        </w:rPr>
        <w:t>مقدار موثر 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/>
          <w:sz w:val="26"/>
          <w:szCs w:val="26"/>
          <w:rtl/>
        </w:rPr>
        <w:t xml:space="preserve">يکی از </w:t>
      </w:r>
      <w:r w:rsidR="0084748F">
        <w:rPr>
          <w:rFonts w:cs="B Zar" w:hint="cs"/>
          <w:sz w:val="26"/>
          <w:szCs w:val="26"/>
          <w:rtl/>
        </w:rPr>
        <w:t>شاخص‌های</w:t>
      </w:r>
      <w:r w:rsidRPr="000136C7">
        <w:rPr>
          <w:rFonts w:cs="B Zar"/>
          <w:sz w:val="26"/>
          <w:szCs w:val="26"/>
          <w:rtl/>
        </w:rPr>
        <w:t xml:space="preserve"> مهم در تعيين ميزان اعوجاج هارمونيک ضريب اعوجاج کلی يا</w:t>
      </w:r>
      <w:r w:rsidRPr="000136C7">
        <w:rPr>
          <w:rFonts w:cs="B Zar"/>
          <w:sz w:val="26"/>
          <w:szCs w:val="26"/>
        </w:rPr>
        <w:t>THD</w:t>
      </w:r>
      <w:r w:rsidRPr="000136C7">
        <w:rPr>
          <w:rStyle w:val="FootnoteReference"/>
          <w:rFonts w:cs="B Zar"/>
          <w:sz w:val="26"/>
          <w:szCs w:val="26"/>
        </w:rPr>
        <w:footnoteReference w:id="4"/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 xml:space="preserve">. اين </w:t>
      </w:r>
      <w:r w:rsidRPr="000136C7">
        <w:rPr>
          <w:rFonts w:cs="B Zar"/>
          <w:sz w:val="26"/>
          <w:szCs w:val="26"/>
          <w:rtl/>
        </w:rPr>
        <w:lastRenderedPageBreak/>
        <w:t xml:space="preserve">ضريب که معرف ميزان تمامی </w:t>
      </w:r>
      <w:r w:rsidR="0084748F">
        <w:rPr>
          <w:rFonts w:cs="B Zar" w:hint="cs"/>
          <w:sz w:val="26"/>
          <w:szCs w:val="26"/>
          <w:rtl/>
        </w:rPr>
        <w:t>مؤلفه</w:t>
      </w:r>
      <w:r w:rsidRPr="000136C7">
        <w:rPr>
          <w:rFonts w:cs="B Zar"/>
          <w:sz w:val="26"/>
          <w:szCs w:val="26"/>
          <w:rtl/>
        </w:rPr>
        <w:t xml:space="preserve"> های هارمونيکی موجود در ولتاژ و يا جريان است حائز اهميت </w:t>
      </w:r>
      <w:r w:rsidR="0084748F">
        <w:rPr>
          <w:rFonts w:cs="B Zar" w:hint="cs"/>
          <w:sz w:val="26"/>
          <w:szCs w:val="26"/>
          <w:rtl/>
        </w:rPr>
        <w:t>می‌باشد</w:t>
      </w:r>
      <w:r w:rsidRPr="000136C7">
        <w:rPr>
          <w:rFonts w:cs="B Zar"/>
          <w:sz w:val="26"/>
          <w:szCs w:val="26"/>
          <w:rtl/>
        </w:rPr>
        <w:t xml:space="preserve"> و نبايستی از ميزان معينی </w:t>
      </w:r>
      <w:r w:rsidRPr="000136C7">
        <w:rPr>
          <w:rFonts w:cs="B Zar" w:hint="cs"/>
          <w:sz w:val="26"/>
          <w:szCs w:val="26"/>
          <w:rtl/>
        </w:rPr>
        <w:t>(</w:t>
      </w:r>
      <w:r w:rsidRPr="000136C7">
        <w:rPr>
          <w:rFonts w:cs="B Zar"/>
          <w:sz w:val="26"/>
          <w:szCs w:val="26"/>
          <w:rtl/>
        </w:rPr>
        <w:t xml:space="preserve"> </w:t>
      </w:r>
      <w:r w:rsidR="00F675A6">
        <w:rPr>
          <w:rFonts w:cs="B Zar"/>
          <w:sz w:val="26"/>
          <w:szCs w:val="26"/>
          <w:rtl/>
          <w:lang w:bidi="fa-IR"/>
        </w:rPr>
        <w:t>۵</w:t>
      </w:r>
      <w:r w:rsidRPr="000136C7">
        <w:rPr>
          <w:rFonts w:cs="B Zar"/>
          <w:sz w:val="26"/>
          <w:szCs w:val="26"/>
          <w:rtl/>
        </w:rPr>
        <w:t xml:space="preserve"> درصد از شبکه های توزيع</w:t>
      </w:r>
      <w:r w:rsidRPr="000136C7">
        <w:rPr>
          <w:rFonts w:cs="B Zar" w:hint="cs"/>
          <w:sz w:val="26"/>
          <w:szCs w:val="26"/>
          <w:rtl/>
        </w:rPr>
        <w:t>)</w:t>
      </w:r>
      <w:r w:rsidRPr="000136C7">
        <w:rPr>
          <w:rFonts w:cs="B Zar"/>
          <w:sz w:val="26"/>
          <w:szCs w:val="26"/>
          <w:rtl/>
        </w:rPr>
        <w:t xml:space="preserve"> تجاوز نمايد. ضريب </w:t>
      </w:r>
      <w:r w:rsidRPr="000136C7">
        <w:rPr>
          <w:rFonts w:cs="B Zar"/>
          <w:sz w:val="26"/>
          <w:szCs w:val="26"/>
        </w:rPr>
        <w:t>THD</w:t>
      </w:r>
      <w:r w:rsidRPr="000136C7">
        <w:rPr>
          <w:rFonts w:cs="B Zar"/>
          <w:sz w:val="26"/>
          <w:szCs w:val="26"/>
          <w:rtl/>
        </w:rPr>
        <w:t xml:space="preserve"> معمول</w:t>
      </w:r>
      <w:r w:rsidRPr="000136C7">
        <w:rPr>
          <w:rFonts w:cs="B Zar" w:hint="cs"/>
          <w:sz w:val="26"/>
          <w:szCs w:val="26"/>
          <w:rtl/>
        </w:rPr>
        <w:t>ا</w:t>
      </w:r>
      <w:r w:rsidRPr="000136C7">
        <w:rPr>
          <w:rFonts w:cs="B Zar"/>
          <w:sz w:val="26"/>
          <w:szCs w:val="26"/>
          <w:rtl/>
        </w:rPr>
        <w:t xml:space="preserve"> بر حسب درصد بيان </w:t>
      </w:r>
      <w:r w:rsidR="0084748F">
        <w:rPr>
          <w:rFonts w:cs="B Zar" w:hint="cs"/>
          <w:sz w:val="26"/>
          <w:szCs w:val="26"/>
          <w:rtl/>
        </w:rPr>
        <w:t>می‌شود</w:t>
      </w:r>
      <w:r w:rsidRPr="000136C7">
        <w:rPr>
          <w:rFonts w:cs="B Zar"/>
          <w:sz w:val="26"/>
          <w:szCs w:val="26"/>
          <w:rtl/>
        </w:rPr>
        <w:t>.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برای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مثال</w:t>
      </w:r>
      <w:r w:rsidRPr="000136C7">
        <w:rPr>
          <w:rFonts w:cs="B Zar"/>
          <w:sz w:val="26"/>
          <w:szCs w:val="26"/>
          <w:rtl/>
        </w:rPr>
        <w:t xml:space="preserve"> 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/>
          <w:noProof/>
          <w:sz w:val="26"/>
          <w:szCs w:val="26"/>
        </w:rPr>
        <w:drawing>
          <wp:inline distT="0" distB="0" distL="0" distR="0">
            <wp:extent cx="2934031" cy="1135099"/>
            <wp:effectExtent l="19050" t="0" r="0" b="0"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80" cy="113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bidi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ادامه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بعضی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روابط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نياز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يادآوری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می‌گردد</w:t>
      </w:r>
      <w:r w:rsidRPr="000136C7">
        <w:rPr>
          <w:rFonts w:cs="B Zar"/>
          <w:sz w:val="26"/>
          <w:szCs w:val="26"/>
          <w:rtl/>
        </w:rPr>
        <w:t xml:space="preserve"> : </w:t>
      </w:r>
    </w:p>
    <w:p w:rsidR="00391592" w:rsidRPr="000136C7" w:rsidRDefault="00391592" w:rsidP="00391592">
      <w:pPr>
        <w:bidi/>
        <w:spacing w:after="240" w:line="360" w:lineRule="auto"/>
        <w:ind w:left="27"/>
        <w:jc w:val="mediumKashida"/>
        <w:rPr>
          <w:rFonts w:cs="B Zar"/>
          <w:sz w:val="26"/>
          <w:szCs w:val="26"/>
        </w:rPr>
      </w:pPr>
      <w:r w:rsidRPr="000136C7">
        <w:rPr>
          <w:rFonts w:cs="B Zar" w:hint="cs"/>
          <w:sz w:val="26"/>
          <w:szCs w:val="26"/>
          <w:rtl/>
        </w:rPr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موثر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لحظه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ای</w:t>
      </w:r>
      <w:r w:rsidRPr="000136C7">
        <w:rPr>
          <w:rFonts w:cs="B Zar"/>
          <w:sz w:val="26"/>
          <w:szCs w:val="26"/>
        </w:rPr>
        <w:t>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2401294" cy="482722"/>
            <wp:effectExtent l="19050" t="0" r="0" b="0"/>
            <wp:docPr id="5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4" cy="4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954591" cy="436063"/>
            <wp:effectExtent l="19050" t="0" r="7559" b="0"/>
            <wp:docPr id="5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59" cy="4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راكتيو</w:t>
      </w:r>
      <w:r w:rsidRPr="000136C7">
        <w:rPr>
          <w:rFonts w:cs="B Zar"/>
          <w:sz w:val="26"/>
          <w:szCs w:val="26"/>
          <w:rtl/>
        </w:rPr>
        <w:t>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356222" cy="419418"/>
            <wp:effectExtent l="19050" t="0" r="0" b="0"/>
            <wp:docPr id="5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89" cy="42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413828" cy="357306"/>
            <wp:effectExtent l="19050" t="0" r="0" b="0"/>
            <wp:docPr id="5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ظاهري</w:t>
      </w:r>
      <w:r w:rsidRPr="000136C7">
        <w:rPr>
          <w:rFonts w:cs="B Zar"/>
          <w:sz w:val="26"/>
          <w:szCs w:val="26"/>
          <w:rtl/>
        </w:rPr>
        <w:t>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160023" cy="321247"/>
            <wp:effectExtent l="19050" t="0" r="2027" b="0"/>
            <wp:docPr id="5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20" cy="3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lastRenderedPageBreak/>
        <w:t>توان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اغتشاش</w:t>
      </w:r>
      <w:r w:rsidRPr="000136C7">
        <w:rPr>
          <w:rFonts w:cs="B Zar"/>
          <w:sz w:val="26"/>
          <w:szCs w:val="26"/>
          <w:rtl/>
        </w:rPr>
        <w:t>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  <w:rtl/>
        </w:rPr>
      </w:pPr>
      <w:r w:rsidRPr="000136C7">
        <w:rPr>
          <w:rFonts w:cs="B Zar" w:hint="cs"/>
          <w:noProof/>
          <w:sz w:val="26"/>
          <w:szCs w:val="26"/>
        </w:rPr>
        <w:drawing>
          <wp:inline distT="0" distB="0" distL="0" distR="0">
            <wp:extent cx="1361302" cy="325583"/>
            <wp:effectExtent l="19050" t="0" r="0" b="0"/>
            <wp:docPr id="6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78" cy="32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/>
          <w:sz w:val="26"/>
          <w:szCs w:val="26"/>
          <w:rtl/>
        </w:rPr>
        <w:t>ضريب توان: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</w:rPr>
      </w:pPr>
      <w:r w:rsidRPr="000136C7">
        <w:rPr>
          <w:rFonts w:cs="B Zar"/>
          <w:noProof/>
          <w:sz w:val="26"/>
          <w:szCs w:val="26"/>
        </w:rPr>
        <w:drawing>
          <wp:inline distT="0" distB="0" distL="0" distR="0">
            <wp:extent cx="667014" cy="492981"/>
            <wp:effectExtent l="19050" t="0" r="0" b="0"/>
            <wp:docPr id="6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4" cy="49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/>
          <w:sz w:val="26"/>
          <w:szCs w:val="26"/>
          <w:rtl/>
        </w:rPr>
        <w:t>زاويه اخت</w:t>
      </w:r>
      <w:r w:rsidRPr="000136C7">
        <w:rPr>
          <w:rFonts w:cs="B Zar" w:hint="cs"/>
          <w:sz w:val="26"/>
          <w:szCs w:val="26"/>
          <w:rtl/>
        </w:rPr>
        <w:t>لا</w:t>
      </w:r>
      <w:r w:rsidRPr="000136C7">
        <w:rPr>
          <w:rFonts w:cs="B Zar"/>
          <w:sz w:val="26"/>
          <w:szCs w:val="26"/>
          <w:rtl/>
        </w:rPr>
        <w:t>ف فاز اصلي، پايه:</w:t>
      </w:r>
      <w:r w:rsidRPr="000136C7">
        <w:rPr>
          <w:rFonts w:cs="B Zar" w:hint="cs"/>
          <w:sz w:val="26"/>
          <w:szCs w:val="26"/>
          <w:rtl/>
        </w:rPr>
        <w:t xml:space="preserve"> 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cs="B Zar"/>
          <w:sz w:val="26"/>
          <w:szCs w:val="26"/>
        </w:rPr>
      </w:pPr>
      <w:r w:rsidRPr="000136C7">
        <w:rPr>
          <w:rFonts w:cs="B Zar"/>
          <w:noProof/>
          <w:sz w:val="26"/>
          <w:szCs w:val="26"/>
        </w:rPr>
        <w:drawing>
          <wp:inline distT="0" distB="0" distL="0" distR="0">
            <wp:extent cx="1250174" cy="556591"/>
            <wp:effectExtent l="19050" t="0" r="7126" b="0"/>
            <wp:docPr id="6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15" cy="5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92" w:rsidRPr="000136C7" w:rsidRDefault="00391592" w:rsidP="005B19E4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  <w:rtl/>
        </w:rPr>
      </w:pPr>
      <w:r w:rsidRPr="000136C7">
        <w:rPr>
          <w:rFonts w:cs="B Zar" w:hint="cs"/>
          <w:sz w:val="26"/>
          <w:szCs w:val="26"/>
          <w:rtl/>
        </w:rPr>
        <w:t>موجهای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بدست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آمده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توجه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فرکانس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پايه</w:t>
      </w:r>
      <w:r w:rsidRPr="000136C7">
        <w:rPr>
          <w:rFonts w:cs="B Zar"/>
          <w:sz w:val="26"/>
          <w:szCs w:val="26"/>
          <w:rtl/>
        </w:rPr>
        <w:t xml:space="preserve"> </w:t>
      </w:r>
      <w:r w:rsidR="00F675A6">
        <w:rPr>
          <w:rFonts w:cs="B Zar"/>
          <w:sz w:val="26"/>
          <w:szCs w:val="26"/>
          <w:rtl/>
          <w:lang w:bidi="fa-IR"/>
        </w:rPr>
        <w:t>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نوع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می‌باشند</w:t>
      </w:r>
      <w:r w:rsidRPr="000136C7">
        <w:rPr>
          <w:rFonts w:cs="B Zar"/>
          <w:sz w:val="26"/>
          <w:szCs w:val="26"/>
          <w:rtl/>
        </w:rPr>
        <w:t xml:space="preserve">، </w:t>
      </w:r>
      <w:r w:rsidRPr="000136C7">
        <w:rPr>
          <w:rFonts w:cs="B Zar" w:hint="cs"/>
          <w:sz w:val="26"/>
          <w:szCs w:val="26"/>
          <w:rtl/>
        </w:rPr>
        <w:t>موجهای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="005B19E4">
        <w:rPr>
          <w:rFonts w:cs="B Zar"/>
          <w:sz w:val="26"/>
          <w:szCs w:val="26"/>
        </w:rPr>
        <w:t>.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تنها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دارای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هارمونيک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فرد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می‌باشند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حاليکه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غير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ع</w:t>
      </w:r>
      <w:r w:rsidR="005B19E4">
        <w:rPr>
          <w:rFonts w:cs="B Zar" w:hint="cs"/>
          <w:sz w:val="26"/>
          <w:szCs w:val="26"/>
          <w:rtl/>
        </w:rPr>
        <w:t>لا</w:t>
      </w:r>
      <w:r w:rsidRPr="000136C7">
        <w:rPr>
          <w:rFonts w:cs="B Zar" w:hint="cs"/>
          <w:sz w:val="26"/>
          <w:szCs w:val="26"/>
          <w:rtl/>
        </w:rPr>
        <w:t>وه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فرد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دارای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نيز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می‌باشند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شکل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زير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نمونه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موج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را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نشان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می‌دهد</w:t>
      </w:r>
      <w:r w:rsidRPr="000136C7">
        <w:rPr>
          <w:rFonts w:cs="B Zar"/>
          <w:sz w:val="26"/>
          <w:szCs w:val="26"/>
          <w:rtl/>
        </w:rPr>
        <w:t>:</w:t>
      </w:r>
    </w:p>
    <w:p w:rsidR="00391592" w:rsidRPr="000136C7" w:rsidRDefault="00391592" w:rsidP="00391592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center"/>
        <w:rPr>
          <w:rFonts w:ascii="Times New Roman" w:hAnsi="Times New Roman" w:cs="B Zar"/>
          <w:rtl/>
        </w:rPr>
      </w:pPr>
      <w:r w:rsidRPr="000136C7">
        <w:rPr>
          <w:rFonts w:ascii="Times New Roman" w:hAnsi="Times New Roman" w:cs="B Zar"/>
          <w:noProof/>
          <w:rtl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239395</wp:posOffset>
            </wp:positionH>
            <wp:positionV relativeFrom="paragraph">
              <wp:posOffset>38100</wp:posOffset>
            </wp:positionV>
            <wp:extent cx="5165090" cy="1494790"/>
            <wp:effectExtent l="19050" t="0" r="0" b="0"/>
            <wp:wrapTopAndBottom/>
            <wp:docPr id="6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36C7">
        <w:rPr>
          <w:rFonts w:ascii="Times New Roman" w:hAnsi="Times New Roman" w:cs="B Zar"/>
          <w:rtl/>
        </w:rPr>
        <w:t xml:space="preserve">شكل </w:t>
      </w:r>
      <w:r w:rsidR="0084748F">
        <w:rPr>
          <w:rFonts w:ascii="Times New Roman" w:hAnsi="Times New Roman" w:cs="B Zar"/>
          <w:rtl/>
        </w:rPr>
        <w:t>موج‌ها</w:t>
      </w:r>
      <w:r w:rsidR="0084748F">
        <w:rPr>
          <w:rFonts w:ascii="Times New Roman" w:hAnsi="Times New Roman" w:cs="B Zar" w:hint="cs"/>
          <w:rtl/>
        </w:rPr>
        <w:t>ی</w:t>
      </w:r>
      <w:r w:rsidRPr="000136C7">
        <w:rPr>
          <w:rFonts w:ascii="Times New Roman" w:hAnsi="Times New Roman" w:cs="B Zar"/>
          <w:rtl/>
        </w:rPr>
        <w:t xml:space="preserve"> متقارن و نا متقارن</w:t>
      </w:r>
    </w:p>
    <w:p w:rsidR="0075531B" w:rsidRPr="000136C7" w:rsidRDefault="00391592" w:rsidP="007740A1">
      <w:pPr>
        <w:widowControl w:val="0"/>
        <w:autoSpaceDE w:val="0"/>
        <w:autoSpaceDN w:val="0"/>
        <w:bidi/>
        <w:adjustRightInd w:val="0"/>
        <w:spacing w:after="240" w:line="360" w:lineRule="auto"/>
        <w:ind w:left="27"/>
        <w:jc w:val="mediumKashida"/>
        <w:rPr>
          <w:rFonts w:cs="B Zar"/>
          <w:sz w:val="26"/>
          <w:szCs w:val="26"/>
        </w:rPr>
      </w:pPr>
      <w:r w:rsidRPr="000136C7">
        <w:rPr>
          <w:rFonts w:cs="B Zar"/>
          <w:sz w:val="26"/>
          <w:szCs w:val="26"/>
          <w:rtl/>
        </w:rPr>
        <w:t xml:space="preserve">بيشتر وسايل و تجهيزات سيستم قدرت متقارن </w:t>
      </w:r>
      <w:r w:rsidR="0084748F">
        <w:rPr>
          <w:rFonts w:cs="B Zar" w:hint="cs"/>
          <w:sz w:val="26"/>
          <w:szCs w:val="26"/>
          <w:rtl/>
        </w:rPr>
        <w:t>می‌باشند</w:t>
      </w:r>
      <w:r w:rsidRPr="000136C7">
        <w:rPr>
          <w:rFonts w:cs="B Zar"/>
          <w:sz w:val="26"/>
          <w:szCs w:val="26"/>
          <w:rtl/>
        </w:rPr>
        <w:t xml:space="preserve"> و در نتيجه در ح</w:t>
      </w:r>
      <w:r w:rsidRPr="000136C7">
        <w:rPr>
          <w:rFonts w:cs="B Zar" w:hint="cs"/>
          <w:sz w:val="26"/>
          <w:szCs w:val="26"/>
          <w:rtl/>
        </w:rPr>
        <w:t>الا</w:t>
      </w:r>
      <w:r w:rsidRPr="000136C7">
        <w:rPr>
          <w:rFonts w:cs="B Zar"/>
          <w:sz w:val="26"/>
          <w:szCs w:val="26"/>
          <w:rtl/>
        </w:rPr>
        <w:t>ت مانا تنها</w:t>
      </w:r>
      <w:r w:rsidRPr="000136C7">
        <w:rPr>
          <w:rFonts w:cs="B Zar" w:hint="cs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هارمونیک‌های</w:t>
      </w:r>
      <w:r w:rsidRPr="000136C7">
        <w:rPr>
          <w:rFonts w:cs="B Zar"/>
          <w:sz w:val="26"/>
          <w:szCs w:val="26"/>
          <w:rtl/>
        </w:rPr>
        <w:t xml:space="preserve"> فرد بدون </w:t>
      </w:r>
      <w:r w:rsidR="0084748F">
        <w:rPr>
          <w:rFonts w:cs="B Zar" w:hint="cs"/>
          <w:sz w:val="26"/>
          <w:szCs w:val="26"/>
          <w:rtl/>
        </w:rPr>
        <w:t>مؤلفه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/>
          <w:sz w:val="26"/>
          <w:szCs w:val="26"/>
        </w:rPr>
        <w:t>DC</w:t>
      </w:r>
      <w:r w:rsidRPr="000136C7">
        <w:rPr>
          <w:rFonts w:cs="B Zar"/>
          <w:sz w:val="26"/>
          <w:szCs w:val="26"/>
          <w:rtl/>
        </w:rPr>
        <w:t xml:space="preserve"> توليد </w:t>
      </w:r>
      <w:r w:rsidR="0084748F">
        <w:rPr>
          <w:rFonts w:cs="B Zar" w:hint="cs"/>
          <w:sz w:val="26"/>
          <w:szCs w:val="26"/>
          <w:rtl/>
        </w:rPr>
        <w:t>می‌گردد</w:t>
      </w:r>
      <w:r w:rsidRPr="000136C7">
        <w:rPr>
          <w:rFonts w:cs="B Zar"/>
          <w:sz w:val="26"/>
          <w:szCs w:val="26"/>
          <w:rtl/>
        </w:rPr>
        <w:t xml:space="preserve">. تقارن در اينجا بدين معنی است که وقتی جريان از يک وسيله خارج </w:t>
      </w:r>
      <w:r w:rsidR="0084748F">
        <w:rPr>
          <w:rFonts w:cs="B Zar" w:hint="cs"/>
          <w:sz w:val="26"/>
          <w:szCs w:val="26"/>
          <w:rtl/>
        </w:rPr>
        <w:t>می‌گردد</w:t>
      </w:r>
      <w:r w:rsidRPr="000136C7">
        <w:rPr>
          <w:rFonts w:cs="B Zar"/>
          <w:sz w:val="26"/>
          <w:szCs w:val="26"/>
          <w:rtl/>
        </w:rPr>
        <w:t xml:space="preserve"> همان مشخصه را دارد که در زمان ورود</w:t>
      </w:r>
      <w:r w:rsidRPr="000136C7">
        <w:rPr>
          <w:rFonts w:cs="B Zar" w:hint="cs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به</w:t>
      </w:r>
      <w:r w:rsidR="0084748F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وسیله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داشته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عبارت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ديگر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پاسخ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وسيله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به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lastRenderedPageBreak/>
        <w:t>جریان‌های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مثبت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منفی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يکسان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</w:t>
      </w:r>
      <w:r w:rsidRPr="000136C7">
        <w:rPr>
          <w:rFonts w:cs="B Zar"/>
          <w:sz w:val="26"/>
          <w:szCs w:val="26"/>
          <w:rtl/>
        </w:rPr>
        <w:t xml:space="preserve">. </w:t>
      </w:r>
      <w:r w:rsidRPr="000136C7">
        <w:rPr>
          <w:rFonts w:cs="B Zar" w:hint="cs"/>
          <w:sz w:val="26"/>
          <w:szCs w:val="26"/>
          <w:rtl/>
        </w:rPr>
        <w:t>موارد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استثنايی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عدم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تقارن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هم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در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سیستم‌های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قدرت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وجود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دارد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که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يکسو</w:t>
      </w:r>
      <w:r w:rsidRPr="000136C7">
        <w:rPr>
          <w:rFonts w:cs="B Zar"/>
          <w:sz w:val="26"/>
          <w:szCs w:val="26"/>
          <w:rtl/>
        </w:rPr>
        <w:t xml:space="preserve"> </w:t>
      </w:r>
      <w:r w:rsidR="0084748F">
        <w:rPr>
          <w:rFonts w:cs="B Zar" w:hint="cs"/>
          <w:sz w:val="26"/>
          <w:szCs w:val="26"/>
          <w:rtl/>
        </w:rPr>
        <w:t>کننده‌ها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و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اينورتر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ها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از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اين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دسته</w:t>
      </w:r>
      <w:r w:rsidRPr="000136C7">
        <w:rPr>
          <w:rFonts w:cs="B Zar"/>
          <w:sz w:val="26"/>
          <w:szCs w:val="26"/>
          <w:rtl/>
        </w:rPr>
        <w:t xml:space="preserve"> </w:t>
      </w:r>
      <w:r w:rsidRPr="000136C7">
        <w:rPr>
          <w:rFonts w:cs="B Zar" w:hint="cs"/>
          <w:sz w:val="26"/>
          <w:szCs w:val="26"/>
          <w:rtl/>
        </w:rPr>
        <w:t>هستند</w:t>
      </w:r>
      <w:r w:rsidRPr="000136C7">
        <w:rPr>
          <w:rFonts w:cs="B Zar"/>
          <w:sz w:val="26"/>
          <w:szCs w:val="26"/>
          <w:rtl/>
        </w:rPr>
        <w:t>.</w:t>
      </w:r>
    </w:p>
    <w:sectPr w:rsidR="0075531B" w:rsidRPr="000136C7" w:rsidSect="00CD000B">
      <w:headerReference w:type="default" r:id="rId28"/>
      <w:footerReference w:type="default" r:id="rId29"/>
      <w:pgSz w:w="11907" w:h="16839" w:code="9"/>
      <w:pgMar w:top="1440" w:right="1440" w:bottom="1296" w:left="1296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F7" w:rsidRDefault="00B72AF7" w:rsidP="00391592">
      <w:pPr>
        <w:spacing w:after="0" w:line="240" w:lineRule="auto"/>
      </w:pPr>
      <w:r>
        <w:separator/>
      </w:r>
    </w:p>
  </w:endnote>
  <w:endnote w:type="continuationSeparator" w:id="1">
    <w:p w:rsidR="00B72AF7" w:rsidRDefault="00B72AF7" w:rsidP="0039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2438"/>
      <w:docPartObj>
        <w:docPartGallery w:val="Page Numbers (Bottom of Page)"/>
        <w:docPartUnique/>
      </w:docPartObj>
    </w:sdtPr>
    <w:sdtContent>
      <w:p w:rsidR="00CD000B" w:rsidRDefault="009A6FDF">
        <w:pPr>
          <w:pStyle w:val="Footer"/>
          <w:jc w:val="center"/>
        </w:pPr>
        <w:fldSimple w:instr=" PAGE   \* MERGEFORMAT ">
          <w:r w:rsidR="00312198">
            <w:rPr>
              <w:noProof/>
            </w:rPr>
            <w:t>7</w:t>
          </w:r>
        </w:fldSimple>
      </w:p>
    </w:sdtContent>
  </w:sdt>
  <w:p w:rsidR="0084748F" w:rsidRDefault="00847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F7" w:rsidRDefault="00B72AF7" w:rsidP="00391592">
      <w:pPr>
        <w:spacing w:after="0" w:line="240" w:lineRule="auto"/>
      </w:pPr>
      <w:r>
        <w:separator/>
      </w:r>
    </w:p>
  </w:footnote>
  <w:footnote w:type="continuationSeparator" w:id="1">
    <w:p w:rsidR="00B72AF7" w:rsidRDefault="00B72AF7" w:rsidP="00391592">
      <w:pPr>
        <w:spacing w:after="0" w:line="240" w:lineRule="auto"/>
      </w:pPr>
      <w:r>
        <w:continuationSeparator/>
      </w:r>
    </w:p>
  </w:footnote>
  <w:footnote w:id="2">
    <w:p w:rsidR="00391592" w:rsidRDefault="00391592" w:rsidP="0039159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-</w:t>
      </w:r>
      <w:r w:rsidRPr="0078419D">
        <w:rPr>
          <w:rFonts w:ascii="Times New Roman" w:hAnsi="Times New Roman" w:cs="Times New Roman"/>
          <w:sz w:val="19"/>
          <w:szCs w:val="24"/>
        </w:rPr>
        <w:t xml:space="preserve"> </w:t>
      </w:r>
      <w:r>
        <w:rPr>
          <w:rFonts w:ascii="Times New Roman" w:hAnsi="Times New Roman" w:cs="Times New Roman"/>
          <w:sz w:val="19"/>
          <w:szCs w:val="24"/>
        </w:rPr>
        <w:t>Frequency Fourier Transform</w:t>
      </w:r>
    </w:p>
  </w:footnote>
  <w:footnote w:id="3">
    <w:p w:rsidR="00391592" w:rsidRDefault="00391592" w:rsidP="0039159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-</w:t>
      </w:r>
      <w:r w:rsidRPr="0078419D">
        <w:rPr>
          <w:rFonts w:ascii="Times New Roman" w:hAnsi="Times New Roman" w:cs="Times New Roman"/>
          <w:sz w:val="19"/>
          <w:szCs w:val="24"/>
        </w:rPr>
        <w:t xml:space="preserve"> </w:t>
      </w:r>
      <w:r>
        <w:rPr>
          <w:rFonts w:ascii="Times New Roman" w:hAnsi="Times New Roman" w:cs="Times New Roman"/>
          <w:sz w:val="19"/>
          <w:szCs w:val="24"/>
        </w:rPr>
        <w:t>The Discrete Fourier Transform</w:t>
      </w:r>
    </w:p>
  </w:footnote>
  <w:footnote w:id="4">
    <w:p w:rsidR="00391592" w:rsidRDefault="00391592" w:rsidP="00391592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Times New Roman" w:hAnsi="Times New Roman" w:cs="Traditional Arabic"/>
          <w:sz w:val="19"/>
          <w:szCs w:val="23"/>
        </w:rPr>
        <w:t>:</w:t>
      </w:r>
      <w:r>
        <w:rPr>
          <w:rFonts w:ascii="Times New Roman" w:hAnsi="Times New Roman" w:cs="Traditional Arabic"/>
          <w:sz w:val="24"/>
          <w:szCs w:val="23"/>
          <w:rtl/>
        </w:rPr>
        <w:t>ضريب اعوجاج كلي</w:t>
      </w:r>
    </w:p>
    <w:p w:rsidR="00391592" w:rsidRDefault="00391592" w:rsidP="00391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391592" w:rsidRDefault="00391592" w:rsidP="00391592">
      <w:pPr>
        <w:pStyle w:val="FootnoteText"/>
        <w:rPr>
          <w:rtl/>
          <w:lang w:bidi="fa-I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Zar"/>
        <w:sz w:val="28"/>
        <w:szCs w:val="28"/>
        <w:rtl/>
      </w:rPr>
      <w:alias w:val="Title"/>
      <w:id w:val="77738743"/>
      <w:placeholder>
        <w:docPart w:val="BCA50A0F1EBA4D49A20E376289DC6E2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3341" w:rsidRPr="0051079B" w:rsidRDefault="00312198" w:rsidP="00312198">
        <w:pPr>
          <w:pStyle w:val="Header"/>
          <w:pBdr>
            <w:bottom w:val="thickThinSmallGap" w:sz="24" w:space="1" w:color="622423" w:themeColor="accent2" w:themeShade="7F"/>
          </w:pBdr>
          <w:bidi/>
          <w:rPr>
            <w:rFonts w:asciiTheme="majorHAnsi" w:eastAsiaTheme="majorEastAsia" w:hAnsiTheme="majorHAnsi" w:cs="B Zar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9B3341" w:rsidRPr="0051079B" w:rsidRDefault="009B3341">
    <w:pPr>
      <w:pStyle w:val="Header"/>
      <w:rPr>
        <w:rFonts w:cs="B Zar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272D5"/>
    <w:rsid w:val="00007AC1"/>
    <w:rsid w:val="00007EB5"/>
    <w:rsid w:val="000136C7"/>
    <w:rsid w:val="0001489A"/>
    <w:rsid w:val="000202BF"/>
    <w:rsid w:val="000228F5"/>
    <w:rsid w:val="00031B24"/>
    <w:rsid w:val="00041B77"/>
    <w:rsid w:val="00060332"/>
    <w:rsid w:val="0006481A"/>
    <w:rsid w:val="000914FA"/>
    <w:rsid w:val="00091731"/>
    <w:rsid w:val="000953A4"/>
    <w:rsid w:val="000B1DFA"/>
    <w:rsid w:val="000B5107"/>
    <w:rsid w:val="000E171F"/>
    <w:rsid w:val="000F5747"/>
    <w:rsid w:val="00102E88"/>
    <w:rsid w:val="00106966"/>
    <w:rsid w:val="0011308A"/>
    <w:rsid w:val="001268A8"/>
    <w:rsid w:val="00133EA0"/>
    <w:rsid w:val="00136DA9"/>
    <w:rsid w:val="00140E40"/>
    <w:rsid w:val="00141366"/>
    <w:rsid w:val="00145C15"/>
    <w:rsid w:val="001A64AE"/>
    <w:rsid w:val="001C4C34"/>
    <w:rsid w:val="001C5EC9"/>
    <w:rsid w:val="001E1283"/>
    <w:rsid w:val="001F4724"/>
    <w:rsid w:val="001F4B04"/>
    <w:rsid w:val="002045B9"/>
    <w:rsid w:val="00212711"/>
    <w:rsid w:val="00222804"/>
    <w:rsid w:val="002265B1"/>
    <w:rsid w:val="002359C9"/>
    <w:rsid w:val="002360A6"/>
    <w:rsid w:val="002363A6"/>
    <w:rsid w:val="00241183"/>
    <w:rsid w:val="002439C2"/>
    <w:rsid w:val="00261B10"/>
    <w:rsid w:val="00267BDB"/>
    <w:rsid w:val="00272CF9"/>
    <w:rsid w:val="00283FE5"/>
    <w:rsid w:val="00292A0E"/>
    <w:rsid w:val="002A4CB5"/>
    <w:rsid w:val="002B1753"/>
    <w:rsid w:val="002B2BEC"/>
    <w:rsid w:val="002B5C5C"/>
    <w:rsid w:val="002B6A57"/>
    <w:rsid w:val="002C0ADF"/>
    <w:rsid w:val="002C4918"/>
    <w:rsid w:val="002F10D7"/>
    <w:rsid w:val="002F2778"/>
    <w:rsid w:val="00303DAC"/>
    <w:rsid w:val="00312198"/>
    <w:rsid w:val="00316561"/>
    <w:rsid w:val="00337A6F"/>
    <w:rsid w:val="00344A6F"/>
    <w:rsid w:val="00345A27"/>
    <w:rsid w:val="0035579F"/>
    <w:rsid w:val="00360FED"/>
    <w:rsid w:val="003816AE"/>
    <w:rsid w:val="00386CDD"/>
    <w:rsid w:val="00387584"/>
    <w:rsid w:val="00391592"/>
    <w:rsid w:val="0039189B"/>
    <w:rsid w:val="00391979"/>
    <w:rsid w:val="00394A12"/>
    <w:rsid w:val="003B2F2B"/>
    <w:rsid w:val="003B53D3"/>
    <w:rsid w:val="003C5D77"/>
    <w:rsid w:val="003C701E"/>
    <w:rsid w:val="003D7FAD"/>
    <w:rsid w:val="003E2B40"/>
    <w:rsid w:val="00400007"/>
    <w:rsid w:val="004337C5"/>
    <w:rsid w:val="00445FF3"/>
    <w:rsid w:val="004556D0"/>
    <w:rsid w:val="004676AF"/>
    <w:rsid w:val="004902F6"/>
    <w:rsid w:val="00495B63"/>
    <w:rsid w:val="0049796F"/>
    <w:rsid w:val="00497F05"/>
    <w:rsid w:val="004A17F3"/>
    <w:rsid w:val="004B4544"/>
    <w:rsid w:val="004B74AE"/>
    <w:rsid w:val="004D0928"/>
    <w:rsid w:val="004D139C"/>
    <w:rsid w:val="004D4442"/>
    <w:rsid w:val="004D585F"/>
    <w:rsid w:val="004D7EF8"/>
    <w:rsid w:val="004E6A96"/>
    <w:rsid w:val="004F27A5"/>
    <w:rsid w:val="004F394F"/>
    <w:rsid w:val="004F4DBA"/>
    <w:rsid w:val="0051079B"/>
    <w:rsid w:val="00510B8B"/>
    <w:rsid w:val="005175A8"/>
    <w:rsid w:val="00521431"/>
    <w:rsid w:val="005334A5"/>
    <w:rsid w:val="0053558D"/>
    <w:rsid w:val="005540F4"/>
    <w:rsid w:val="00554BF2"/>
    <w:rsid w:val="005742E1"/>
    <w:rsid w:val="005746FA"/>
    <w:rsid w:val="00582AAC"/>
    <w:rsid w:val="00587FE6"/>
    <w:rsid w:val="005A28B8"/>
    <w:rsid w:val="005B19E4"/>
    <w:rsid w:val="005B2886"/>
    <w:rsid w:val="005B7EFE"/>
    <w:rsid w:val="005C47AB"/>
    <w:rsid w:val="005E403D"/>
    <w:rsid w:val="005F192A"/>
    <w:rsid w:val="006009F5"/>
    <w:rsid w:val="006167EC"/>
    <w:rsid w:val="00620E87"/>
    <w:rsid w:val="0062133F"/>
    <w:rsid w:val="00626317"/>
    <w:rsid w:val="00640235"/>
    <w:rsid w:val="00641CD8"/>
    <w:rsid w:val="00646602"/>
    <w:rsid w:val="00664E18"/>
    <w:rsid w:val="006B1CAA"/>
    <w:rsid w:val="006B3F45"/>
    <w:rsid w:val="006B5738"/>
    <w:rsid w:val="006C1FDC"/>
    <w:rsid w:val="006F1026"/>
    <w:rsid w:val="006F5735"/>
    <w:rsid w:val="00702CF9"/>
    <w:rsid w:val="00706F68"/>
    <w:rsid w:val="00712915"/>
    <w:rsid w:val="0072106E"/>
    <w:rsid w:val="0074644F"/>
    <w:rsid w:val="0075531B"/>
    <w:rsid w:val="00760E8A"/>
    <w:rsid w:val="007740A1"/>
    <w:rsid w:val="00787E10"/>
    <w:rsid w:val="00792C63"/>
    <w:rsid w:val="007964C6"/>
    <w:rsid w:val="007B18AD"/>
    <w:rsid w:val="007B42C9"/>
    <w:rsid w:val="007B58F4"/>
    <w:rsid w:val="007C1CFC"/>
    <w:rsid w:val="007C6A51"/>
    <w:rsid w:val="007C7C8E"/>
    <w:rsid w:val="007E6F05"/>
    <w:rsid w:val="007F630B"/>
    <w:rsid w:val="00804D61"/>
    <w:rsid w:val="008120D6"/>
    <w:rsid w:val="00815CAD"/>
    <w:rsid w:val="0082312B"/>
    <w:rsid w:val="00825DFB"/>
    <w:rsid w:val="0084748F"/>
    <w:rsid w:val="00861970"/>
    <w:rsid w:val="008735A1"/>
    <w:rsid w:val="0087491F"/>
    <w:rsid w:val="00897177"/>
    <w:rsid w:val="008A08C9"/>
    <w:rsid w:val="008B1FCD"/>
    <w:rsid w:val="008B5FB7"/>
    <w:rsid w:val="008C0E56"/>
    <w:rsid w:val="008C3390"/>
    <w:rsid w:val="008E42DB"/>
    <w:rsid w:val="008E6080"/>
    <w:rsid w:val="008F7EE3"/>
    <w:rsid w:val="00900E85"/>
    <w:rsid w:val="0090453E"/>
    <w:rsid w:val="00910DA8"/>
    <w:rsid w:val="00924560"/>
    <w:rsid w:val="00924D58"/>
    <w:rsid w:val="00932370"/>
    <w:rsid w:val="00935591"/>
    <w:rsid w:val="009546BF"/>
    <w:rsid w:val="00954BEE"/>
    <w:rsid w:val="009801CE"/>
    <w:rsid w:val="0099232C"/>
    <w:rsid w:val="00992569"/>
    <w:rsid w:val="00994CAF"/>
    <w:rsid w:val="009A6FDF"/>
    <w:rsid w:val="009B3341"/>
    <w:rsid w:val="009B369C"/>
    <w:rsid w:val="009B708A"/>
    <w:rsid w:val="009D5F4A"/>
    <w:rsid w:val="009E38FE"/>
    <w:rsid w:val="009F2D6D"/>
    <w:rsid w:val="009F6C1F"/>
    <w:rsid w:val="00A05DD2"/>
    <w:rsid w:val="00A06B21"/>
    <w:rsid w:val="00A15CEA"/>
    <w:rsid w:val="00A16E4E"/>
    <w:rsid w:val="00A217EE"/>
    <w:rsid w:val="00A35475"/>
    <w:rsid w:val="00A35DD8"/>
    <w:rsid w:val="00A5386A"/>
    <w:rsid w:val="00A63370"/>
    <w:rsid w:val="00A67A1D"/>
    <w:rsid w:val="00A67EED"/>
    <w:rsid w:val="00A72C6D"/>
    <w:rsid w:val="00A770EC"/>
    <w:rsid w:val="00A77CA3"/>
    <w:rsid w:val="00A82FA3"/>
    <w:rsid w:val="00A912FC"/>
    <w:rsid w:val="00AA7B07"/>
    <w:rsid w:val="00AC1DE1"/>
    <w:rsid w:val="00AC4939"/>
    <w:rsid w:val="00AD16E6"/>
    <w:rsid w:val="00AD5B39"/>
    <w:rsid w:val="00B00DF2"/>
    <w:rsid w:val="00B11AD5"/>
    <w:rsid w:val="00B3228F"/>
    <w:rsid w:val="00B44014"/>
    <w:rsid w:val="00B544C0"/>
    <w:rsid w:val="00B64BD3"/>
    <w:rsid w:val="00B72AF7"/>
    <w:rsid w:val="00B914BD"/>
    <w:rsid w:val="00B93030"/>
    <w:rsid w:val="00B951D8"/>
    <w:rsid w:val="00B95944"/>
    <w:rsid w:val="00BB3807"/>
    <w:rsid w:val="00BB4C49"/>
    <w:rsid w:val="00BD2BED"/>
    <w:rsid w:val="00BE7811"/>
    <w:rsid w:val="00BF4D0D"/>
    <w:rsid w:val="00BF6243"/>
    <w:rsid w:val="00C0060C"/>
    <w:rsid w:val="00C00B1E"/>
    <w:rsid w:val="00C0351D"/>
    <w:rsid w:val="00C11652"/>
    <w:rsid w:val="00C233A9"/>
    <w:rsid w:val="00C31819"/>
    <w:rsid w:val="00C45197"/>
    <w:rsid w:val="00C652E2"/>
    <w:rsid w:val="00C70156"/>
    <w:rsid w:val="00C72FDE"/>
    <w:rsid w:val="00C7456A"/>
    <w:rsid w:val="00C813EF"/>
    <w:rsid w:val="00C875FE"/>
    <w:rsid w:val="00C87EDE"/>
    <w:rsid w:val="00C90BE1"/>
    <w:rsid w:val="00C9126D"/>
    <w:rsid w:val="00CB0270"/>
    <w:rsid w:val="00CB1BD0"/>
    <w:rsid w:val="00CB5794"/>
    <w:rsid w:val="00CC2783"/>
    <w:rsid w:val="00CD000B"/>
    <w:rsid w:val="00CD120E"/>
    <w:rsid w:val="00CD2E33"/>
    <w:rsid w:val="00CD5016"/>
    <w:rsid w:val="00CE3A04"/>
    <w:rsid w:val="00CF4F77"/>
    <w:rsid w:val="00CF64E1"/>
    <w:rsid w:val="00D0236E"/>
    <w:rsid w:val="00D241C8"/>
    <w:rsid w:val="00D272D5"/>
    <w:rsid w:val="00D310AE"/>
    <w:rsid w:val="00D32542"/>
    <w:rsid w:val="00D330AF"/>
    <w:rsid w:val="00D34108"/>
    <w:rsid w:val="00D376FF"/>
    <w:rsid w:val="00D50DFF"/>
    <w:rsid w:val="00D5102B"/>
    <w:rsid w:val="00D55355"/>
    <w:rsid w:val="00D5757E"/>
    <w:rsid w:val="00D60CF6"/>
    <w:rsid w:val="00D627BF"/>
    <w:rsid w:val="00D76A59"/>
    <w:rsid w:val="00D80133"/>
    <w:rsid w:val="00D83806"/>
    <w:rsid w:val="00DA2970"/>
    <w:rsid w:val="00DB0744"/>
    <w:rsid w:val="00DB2A42"/>
    <w:rsid w:val="00DB39BE"/>
    <w:rsid w:val="00DB4A3F"/>
    <w:rsid w:val="00DB6FF3"/>
    <w:rsid w:val="00DB7ADC"/>
    <w:rsid w:val="00DC647B"/>
    <w:rsid w:val="00DC70B6"/>
    <w:rsid w:val="00DD5CFC"/>
    <w:rsid w:val="00E335E5"/>
    <w:rsid w:val="00E3725F"/>
    <w:rsid w:val="00E40CD5"/>
    <w:rsid w:val="00E516C9"/>
    <w:rsid w:val="00E52391"/>
    <w:rsid w:val="00E55F83"/>
    <w:rsid w:val="00E70FEB"/>
    <w:rsid w:val="00E71EEE"/>
    <w:rsid w:val="00E74F5B"/>
    <w:rsid w:val="00E8698C"/>
    <w:rsid w:val="00E97DA2"/>
    <w:rsid w:val="00EB3C4B"/>
    <w:rsid w:val="00EB528E"/>
    <w:rsid w:val="00EB750A"/>
    <w:rsid w:val="00EC2063"/>
    <w:rsid w:val="00EE253C"/>
    <w:rsid w:val="00EE5D4D"/>
    <w:rsid w:val="00F021BC"/>
    <w:rsid w:val="00F02944"/>
    <w:rsid w:val="00F02A13"/>
    <w:rsid w:val="00F14DDE"/>
    <w:rsid w:val="00F26A5B"/>
    <w:rsid w:val="00F454FD"/>
    <w:rsid w:val="00F45E35"/>
    <w:rsid w:val="00F60819"/>
    <w:rsid w:val="00F675A6"/>
    <w:rsid w:val="00F82DF2"/>
    <w:rsid w:val="00F87CC5"/>
    <w:rsid w:val="00F94A59"/>
    <w:rsid w:val="00FA2559"/>
    <w:rsid w:val="00F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9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15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59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5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4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B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4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A50A0F1EBA4D49A20E376289DC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2E21-74F2-4A19-9189-FC73CF7B18AB}"/>
      </w:docPartPr>
      <w:docPartBody>
        <w:p w:rsidR="004019EE" w:rsidRDefault="000C6ED8" w:rsidP="000C6ED8">
          <w:pPr>
            <w:pStyle w:val="BCA50A0F1EBA4D49A20E376289DC6E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6ED8"/>
    <w:rsid w:val="00076B43"/>
    <w:rsid w:val="000C6ED8"/>
    <w:rsid w:val="000D1006"/>
    <w:rsid w:val="000E1CCD"/>
    <w:rsid w:val="00182D23"/>
    <w:rsid w:val="00285DEE"/>
    <w:rsid w:val="002D15CC"/>
    <w:rsid w:val="004019EE"/>
    <w:rsid w:val="0041259F"/>
    <w:rsid w:val="0047488F"/>
    <w:rsid w:val="005B67AA"/>
    <w:rsid w:val="005F7304"/>
    <w:rsid w:val="0082037C"/>
    <w:rsid w:val="00A663CE"/>
    <w:rsid w:val="00B324D5"/>
    <w:rsid w:val="00E5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50A0F1EBA4D49A20E376289DC6E20">
    <w:name w:val="BCA50A0F1EBA4D49A20E376289DC6E20"/>
    <w:rsid w:val="000C6E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7772-3787-4DA5-9FC9-6B7C6761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اول:مقدمه و معرفی</vt:lpstr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</dc:creator>
  <cp:lastModifiedBy>mehdi</cp:lastModifiedBy>
  <cp:revision>27</cp:revision>
  <cp:lastPrinted>2010-06-28T17:35:00Z</cp:lastPrinted>
  <dcterms:created xsi:type="dcterms:W3CDTF">2010-06-19T11:57:00Z</dcterms:created>
  <dcterms:modified xsi:type="dcterms:W3CDTF">2014-09-12T20:46:00Z</dcterms:modified>
</cp:coreProperties>
</file>