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6D" w:rsidRPr="006F2C87" w:rsidRDefault="00E93601" w:rsidP="00446A32">
      <w:pPr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6F2C87">
        <w:rPr>
          <w:rFonts w:cs="B Mitra"/>
          <w:noProof/>
          <w:color w:val="000000" w:themeColor="text1"/>
          <w:lang w:eastAsia="en-US"/>
        </w:rPr>
        <w:drawing>
          <wp:anchor distT="0" distB="0" distL="114300" distR="114300" simplePos="0" relativeHeight="251663360" behindDoc="1" locked="0" layoutInCell="1" allowOverlap="1" wp14:anchorId="28EB3103" wp14:editId="61C40AA4">
            <wp:simplePos x="0" y="0"/>
            <wp:positionH relativeFrom="margin">
              <wp:posOffset>2082800</wp:posOffset>
            </wp:positionH>
            <wp:positionV relativeFrom="paragraph">
              <wp:posOffset>8890</wp:posOffset>
            </wp:positionV>
            <wp:extent cx="1714500" cy="1891030"/>
            <wp:effectExtent l="0" t="0" r="0" b="0"/>
            <wp:wrapTight wrapText="bothSides">
              <wp:wrapPolygon edited="0">
                <wp:start x="0" y="0"/>
                <wp:lineTo x="0" y="21324"/>
                <wp:lineTo x="21360" y="21324"/>
                <wp:lineTo x="21360" y="19366"/>
                <wp:lineTo x="14640" y="17408"/>
                <wp:lineTo x="8640" y="17408"/>
                <wp:lineTo x="18240" y="16320"/>
                <wp:lineTo x="18720" y="13926"/>
                <wp:lineTo x="14640" y="13926"/>
                <wp:lineTo x="15360" y="10445"/>
                <wp:lineTo x="16320" y="3482"/>
                <wp:lineTo x="21360" y="435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66D" w:rsidRPr="006F2C87" w:rsidRDefault="00FE566D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:rsidR="00FE566D" w:rsidRPr="006F2C87" w:rsidRDefault="00FE566D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:rsidR="000879CE" w:rsidRPr="006F2C87" w:rsidRDefault="000879CE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EB5AB0" w:rsidRPr="006F2C87" w:rsidRDefault="00EB5AB0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EB5AB0" w:rsidRPr="006F2C87" w:rsidRDefault="00EB5AB0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7170D7" w:rsidRPr="006F2C87" w:rsidRDefault="007170D7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:rsidR="007170D7" w:rsidRPr="006F2C87" w:rsidRDefault="007170D7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4508F2" w:rsidRPr="006F2C87" w:rsidRDefault="004508F2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0B79D1" w:rsidRDefault="000B79D1" w:rsidP="000B79D1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0B79D1" w:rsidRPr="000B79D1" w:rsidRDefault="000B79D1" w:rsidP="000B79D1">
      <w:pPr>
        <w:jc w:val="center"/>
        <w:rPr>
          <w:rFonts w:cs="B Nazanin"/>
          <w:b/>
          <w:bCs/>
          <w:color w:val="000000" w:themeColor="text1"/>
          <w:sz w:val="24"/>
          <w:szCs w:val="24"/>
        </w:rPr>
      </w:pPr>
      <w:r w:rsidRPr="000B79D1">
        <w:rPr>
          <w:rFonts w:cs="B Nazanin" w:hint="cs"/>
          <w:b/>
          <w:bCs/>
          <w:color w:val="000000" w:themeColor="text1"/>
          <w:sz w:val="24"/>
          <w:szCs w:val="24"/>
          <w:rtl/>
        </w:rPr>
        <w:t>دفتر توسعه سامانه های مقیاس کوچک</w:t>
      </w:r>
    </w:p>
    <w:p w:rsidR="004508F2" w:rsidRPr="006F2C87" w:rsidRDefault="004508F2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4508F2" w:rsidRPr="006F2C87" w:rsidRDefault="004508F2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592F81" w:rsidRPr="006F2C87" w:rsidRDefault="00592F81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592F81" w:rsidRPr="006F2C87" w:rsidRDefault="00592F81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592F81" w:rsidRPr="006F2C87" w:rsidRDefault="00592F81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592F81" w:rsidRPr="006F2C87" w:rsidRDefault="00592F81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4508F2" w:rsidRPr="006F2C87" w:rsidRDefault="004508F2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:rsidR="00FE566D" w:rsidRPr="006F2C87" w:rsidRDefault="00FE566D" w:rsidP="00820BD0">
      <w:pPr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426A1A" w:rsidRPr="006F2C87" w:rsidRDefault="00426A1A" w:rsidP="005A2A98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</w:p>
    <w:p w:rsidR="006D7062" w:rsidRPr="006F2C87" w:rsidRDefault="00C65E5D" w:rsidP="000138A0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دستورالعمل</w:t>
      </w:r>
      <w:r w:rsidR="00FE566D" w:rsidRPr="006F2C87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ارزیابی</w:t>
      </w:r>
      <w:r w:rsidR="009802B8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فنی و مالی</w:t>
      </w:r>
      <w:r w:rsidR="00FE566D" w:rsidRPr="006F2C87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0138A0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سرمایه گذاران </w:t>
      </w:r>
      <w:r w:rsidR="00C83F8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(شرکت/ مشارکت) </w:t>
      </w:r>
      <w:r w:rsidR="000138A0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تامین یکپارچه تجهیزات و اجرای </w:t>
      </w:r>
      <w:r w:rsidR="00BC1367" w:rsidRPr="006F2C87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>ن</w:t>
      </w:r>
      <w:r w:rsidR="00BC1367" w:rsidRPr="006F2C87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یروگاه‌های</w:t>
      </w:r>
      <w:r w:rsidR="001B31C3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فتوولتاییک حمایتی</w:t>
      </w:r>
      <w:r w:rsidR="000138A0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6E7AFD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پنج کیلوواتی</w:t>
      </w:r>
      <w:r w:rsidR="00C83F8A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</w:p>
    <w:p w:rsidR="006D7062" w:rsidRPr="006F2C87" w:rsidRDefault="006D7062" w:rsidP="00FE566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426A1A" w:rsidRPr="006F2C87" w:rsidRDefault="00426A1A" w:rsidP="00FE566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F615E8" w:rsidRPr="006F2C87" w:rsidRDefault="00F615E8" w:rsidP="00FF3896">
      <w:pPr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</w:p>
    <w:p w:rsidR="00F615E8" w:rsidRPr="006F2C87" w:rsidRDefault="00F615E8" w:rsidP="00FF3896">
      <w:pPr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</w:p>
    <w:p w:rsidR="00F615E8" w:rsidRPr="006F2C87" w:rsidRDefault="00F615E8" w:rsidP="00FF3896">
      <w:pPr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</w:p>
    <w:p w:rsidR="00F615E8" w:rsidRPr="006F2C87" w:rsidRDefault="00F615E8" w:rsidP="00FF3896">
      <w:pPr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</w:p>
    <w:p w:rsidR="00F615E8" w:rsidRPr="006F2C87" w:rsidRDefault="00F615E8" w:rsidP="00FF3896">
      <w:pPr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</w:p>
    <w:p w:rsidR="00F615E8" w:rsidRPr="006F2C87" w:rsidRDefault="00F615E8" w:rsidP="00FF3896">
      <w:pPr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</w:p>
    <w:p w:rsidR="00F615E8" w:rsidRPr="006F2C87" w:rsidRDefault="00F615E8" w:rsidP="00FF3896">
      <w:pPr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</w:p>
    <w:p w:rsidR="00F615E8" w:rsidRPr="006F2C87" w:rsidRDefault="00F615E8" w:rsidP="00FF3896">
      <w:pPr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</w:p>
    <w:p w:rsidR="00F615E8" w:rsidRPr="006F2C87" w:rsidRDefault="00F615E8" w:rsidP="00FF3896">
      <w:pPr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</w:p>
    <w:p w:rsidR="00F615E8" w:rsidRPr="006F2C87" w:rsidRDefault="00F615E8" w:rsidP="00FF3896">
      <w:pPr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</w:p>
    <w:p w:rsidR="00FE566D" w:rsidRPr="006F2C87" w:rsidRDefault="00FE566D" w:rsidP="00FF3896">
      <w:pPr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</w:p>
    <w:p w:rsidR="00446A32" w:rsidRPr="006F2C87" w:rsidRDefault="00446A32" w:rsidP="007927EF">
      <w:pPr>
        <w:tabs>
          <w:tab w:val="left" w:pos="5445"/>
          <w:tab w:val="right" w:pos="9468"/>
        </w:tabs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CE511E" w:rsidRPr="006F2C87" w:rsidRDefault="00CE511E" w:rsidP="007927EF">
      <w:pPr>
        <w:tabs>
          <w:tab w:val="left" w:pos="5445"/>
          <w:tab w:val="right" w:pos="9468"/>
        </w:tabs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>الف) معیارهای کلی ارزیابی و اهمیت نسبی آن</w:t>
      </w:r>
      <w:r w:rsidR="000B79D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‌</w:t>
      </w: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ها</w:t>
      </w:r>
    </w:p>
    <w:p w:rsidR="00CE511E" w:rsidRPr="006F2C87" w:rsidRDefault="00CE511E" w:rsidP="007927EF">
      <w:pPr>
        <w:bidi w:val="0"/>
        <w:spacing w:line="276" w:lineRule="auto"/>
        <w:jc w:val="right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4C1F74" w:rsidRPr="006F2C87" w:rsidRDefault="004C1F74" w:rsidP="00396F2D">
      <w:pPr>
        <w:spacing w:line="276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1-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ab/>
        <w:t>تجربه/سابقه اجرائ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="00396F2D">
        <w:rPr>
          <w:rFonts w:cs="B Nazanin" w:hint="cs"/>
          <w:color w:val="000000" w:themeColor="text1"/>
          <w:sz w:val="24"/>
          <w:szCs w:val="24"/>
          <w:rtl/>
          <w:lang w:bidi="fa-IR"/>
        </w:rPr>
        <w:t>10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امت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یاز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)</w:t>
      </w:r>
    </w:p>
    <w:p w:rsidR="004C1F74" w:rsidRPr="006F2C87" w:rsidRDefault="004C1F74" w:rsidP="00396F2D">
      <w:pPr>
        <w:spacing w:line="276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2-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ab/>
        <w:t>ارز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یابی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كارفرمايان قبل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ظرف 10 سال اخير (</w:t>
      </w:r>
      <w:r w:rsidR="00396F2D">
        <w:rPr>
          <w:rFonts w:cs="B Nazanin" w:hint="cs"/>
          <w:color w:val="000000" w:themeColor="text1"/>
          <w:sz w:val="24"/>
          <w:szCs w:val="24"/>
          <w:rtl/>
          <w:lang w:bidi="fa-IR"/>
        </w:rPr>
        <w:t>5</w:t>
      </w:r>
      <w:r w:rsidR="000A7474"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امتياز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)</w:t>
      </w:r>
    </w:p>
    <w:p w:rsidR="004C1F74" w:rsidRPr="006F2C87" w:rsidRDefault="004C1F74" w:rsidP="00E27FD7">
      <w:pPr>
        <w:spacing w:line="276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3-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ab/>
        <w:t>ساختار سازمان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="00396F2D">
        <w:rPr>
          <w:rFonts w:cs="B Nazanin" w:hint="cs"/>
          <w:color w:val="000000" w:themeColor="text1"/>
          <w:sz w:val="24"/>
          <w:szCs w:val="24"/>
          <w:rtl/>
          <w:lang w:bidi="fa-IR"/>
        </w:rPr>
        <w:t>5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E27FD7">
        <w:rPr>
          <w:rFonts w:cs="B Nazanin" w:hint="cs"/>
          <w:color w:val="000000" w:themeColor="text1"/>
          <w:sz w:val="24"/>
          <w:szCs w:val="24"/>
          <w:rtl/>
          <w:lang w:bidi="fa-IR"/>
        </w:rPr>
        <w:t>)</w:t>
      </w:r>
    </w:p>
    <w:p w:rsidR="004C1F74" w:rsidRPr="006F2C87" w:rsidRDefault="004C1F74" w:rsidP="00E27FD7">
      <w:pPr>
        <w:spacing w:line="276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4-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ab/>
        <w:t>نظام مد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یریت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ک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یفیت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="00E27FD7">
        <w:rPr>
          <w:rFonts w:cs="B Nazanin" w:hint="cs"/>
          <w:color w:val="000000" w:themeColor="text1"/>
          <w:sz w:val="24"/>
          <w:szCs w:val="24"/>
          <w:rtl/>
          <w:lang w:bidi="fa-IR"/>
        </w:rPr>
        <w:t>5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امت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یاز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)</w:t>
      </w:r>
    </w:p>
    <w:p w:rsidR="004C1F74" w:rsidRPr="006F2C87" w:rsidRDefault="004C1F74" w:rsidP="00CC7AA8">
      <w:pPr>
        <w:spacing w:line="276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5-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ab/>
        <w:t>توان مالي</w:t>
      </w:r>
      <w:r w:rsidR="009802B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سرمایه گذاری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="00CC7AA8">
        <w:rPr>
          <w:rFonts w:cs="B Nazanin" w:hint="cs"/>
          <w:color w:val="000000" w:themeColor="text1"/>
          <w:sz w:val="24"/>
          <w:szCs w:val="24"/>
          <w:rtl/>
          <w:lang w:bidi="fa-IR"/>
        </w:rPr>
        <w:t>50</w:t>
      </w:r>
      <w:r w:rsidR="00E27FD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90506E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امت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یاز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)</w:t>
      </w:r>
    </w:p>
    <w:p w:rsidR="004C1F74" w:rsidRDefault="004C1F74" w:rsidP="004F4066">
      <w:pPr>
        <w:spacing w:line="276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6-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ab/>
      </w:r>
      <w:r w:rsidR="004F4066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ماشین آلات، تجهیزات پشتیبانی، 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امکانات </w:t>
      </w:r>
      <w:r w:rsidR="00BC1367" w:rsidRPr="006F2C87">
        <w:rPr>
          <w:rFonts w:cs="B Nazanin"/>
          <w:color w:val="000000" w:themeColor="text1"/>
          <w:sz w:val="24"/>
          <w:szCs w:val="24"/>
          <w:rtl/>
          <w:lang w:bidi="fa-IR"/>
        </w:rPr>
        <w:t>سخت‌افزار</w:t>
      </w:r>
      <w:r w:rsidR="00BC1367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نرم</w:t>
      </w:r>
      <w:r w:rsidR="009166CE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افزار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="004F4066">
        <w:rPr>
          <w:rFonts w:cs="B Nazanin" w:hint="cs"/>
          <w:color w:val="000000" w:themeColor="text1"/>
          <w:sz w:val="24"/>
          <w:szCs w:val="24"/>
          <w:rtl/>
          <w:lang w:bidi="fa-IR"/>
        </w:rPr>
        <w:t>5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امت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یاز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)</w:t>
      </w:r>
    </w:p>
    <w:p w:rsidR="004F4066" w:rsidRDefault="004F4066" w:rsidP="00C608F9">
      <w:pPr>
        <w:spacing w:line="276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7- </w:t>
      </w:r>
      <w:r w:rsidR="00C608F9">
        <w:rPr>
          <w:rFonts w:cs="B Nazanin" w:hint="cs"/>
          <w:color w:val="000000" w:themeColor="text1"/>
          <w:sz w:val="24"/>
          <w:szCs w:val="24"/>
          <w:rtl/>
          <w:lang w:bidi="fa-IR"/>
        </w:rPr>
        <w:t>توان تولید داخل</w:t>
      </w:r>
      <w:r w:rsidR="005E4DF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2A39B4">
        <w:rPr>
          <w:rFonts w:cs="B Nazanin" w:hint="cs"/>
          <w:color w:val="000000" w:themeColor="text1"/>
          <w:sz w:val="24"/>
          <w:szCs w:val="24"/>
          <w:rtl/>
          <w:lang w:bidi="fa-IR"/>
        </w:rPr>
        <w:t>(10 امتیاز)</w:t>
      </w:r>
    </w:p>
    <w:p w:rsidR="00414949" w:rsidRPr="006F2C87" w:rsidRDefault="00414949" w:rsidP="00C608F9">
      <w:pPr>
        <w:spacing w:line="276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8- </w:t>
      </w:r>
      <w:r w:rsidR="00EB665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سازمان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خدمات پس از فروش (10 امتیاز)</w:t>
      </w:r>
    </w:p>
    <w:p w:rsidR="00796A96" w:rsidRPr="006F2C87" w:rsidRDefault="00796A96" w:rsidP="004F4066">
      <w:pPr>
        <w:spacing w:line="276" w:lineRule="auto"/>
        <w:ind w:left="36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4C1F74" w:rsidRPr="00B317FD" w:rsidRDefault="00B317FD" w:rsidP="004C1F74">
      <w:pPr>
        <w:ind w:left="360"/>
        <w:rPr>
          <w:rFonts w:cs="B Nazanin"/>
          <w:b/>
          <w:bCs/>
          <w:color w:val="00B050"/>
          <w:sz w:val="28"/>
          <w:szCs w:val="28"/>
          <w:rtl/>
          <w:lang w:bidi="fa-IR"/>
        </w:rPr>
      </w:pPr>
      <w:r w:rsidRPr="00B317FD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>توجه مهم: ارائه مستندات مربوط به هر کدام از پار</w:t>
      </w:r>
      <w:r w:rsidR="000B79D1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>ا</w:t>
      </w:r>
      <w:r w:rsidRPr="00B317FD">
        <w:rPr>
          <w:rFonts w:cs="B Nazanin" w:hint="cs"/>
          <w:b/>
          <w:bCs/>
          <w:color w:val="00B050"/>
          <w:sz w:val="28"/>
          <w:szCs w:val="28"/>
          <w:rtl/>
          <w:lang w:bidi="fa-IR"/>
        </w:rPr>
        <w:t>مترهای فوق جهت امتیاز دهی الزامی است.</w:t>
      </w:r>
    </w:p>
    <w:p w:rsidR="00604586" w:rsidRPr="006F2C87" w:rsidRDefault="00604586" w:rsidP="00717CF9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EE4544" w:rsidRPr="006F2C87" w:rsidRDefault="00EE4544" w:rsidP="00592F81">
      <w:pPr>
        <w:ind w:left="254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604586" w:rsidRPr="006F2C87" w:rsidRDefault="00B043BD" w:rsidP="00C01662">
      <w:pPr>
        <w:spacing w:after="240"/>
        <w:ind w:left="-3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</w:t>
      </w:r>
      <w:r w:rsidR="00925A19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) </w:t>
      </w:r>
      <w:r w:rsidR="00604586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اطلاعات کلی شرکت و سوابق مدیرعامل </w:t>
      </w:r>
    </w:p>
    <w:p w:rsidR="00604586" w:rsidRPr="006F2C87" w:rsidRDefault="00C01662" w:rsidP="00313B9D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/>
          <w:color w:val="000000" w:themeColor="text1"/>
          <w:sz w:val="24"/>
          <w:szCs w:val="24"/>
          <w:lang w:bidi="fa-IR"/>
        </w:rPr>
        <w:t xml:space="preserve">  </w:t>
      </w:r>
      <w:r w:rsidR="00604586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اطلاعات </w:t>
      </w:r>
      <w:r w:rsidR="00840E9A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مربوط </w:t>
      </w:r>
      <w:r w:rsidR="001C4EFA">
        <w:rPr>
          <w:rFonts w:cs="B Nazanin"/>
          <w:color w:val="000000" w:themeColor="text1"/>
          <w:sz w:val="24"/>
          <w:szCs w:val="24"/>
          <w:rtl/>
          <w:lang w:bidi="fa-IR"/>
        </w:rPr>
        <w:t>به ا</w:t>
      </w:r>
      <w:r w:rsidR="001C4EFA">
        <w:rPr>
          <w:rFonts w:cs="B Nazanin" w:hint="cs"/>
          <w:color w:val="000000" w:themeColor="text1"/>
          <w:sz w:val="24"/>
          <w:szCs w:val="24"/>
          <w:rtl/>
          <w:lang w:bidi="fa-IR"/>
        </w:rPr>
        <w:t>ین</w:t>
      </w:r>
      <w:r w:rsidR="00840E9A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بند در جداول </w:t>
      </w:r>
      <w:r w:rsidR="00604586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پیوست آورده </w:t>
      </w:r>
      <w:r w:rsidR="001C4EFA">
        <w:rPr>
          <w:rFonts w:cs="B Nazanin"/>
          <w:color w:val="000000" w:themeColor="text1"/>
          <w:sz w:val="24"/>
          <w:szCs w:val="24"/>
          <w:rtl/>
          <w:lang w:bidi="fa-IR"/>
        </w:rPr>
        <w:t>شده است</w:t>
      </w:r>
      <w:r w:rsidR="00604586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. </w:t>
      </w:r>
    </w:p>
    <w:p w:rsidR="00796A96" w:rsidRPr="006F2C87" w:rsidRDefault="00796A96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796A96" w:rsidRPr="006F2C87" w:rsidRDefault="00796A96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796A96" w:rsidRPr="006F2C87" w:rsidRDefault="00796A96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796A96" w:rsidRPr="006F2C87" w:rsidRDefault="00796A96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796A96" w:rsidRDefault="00796A96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3E3835" w:rsidRDefault="003E3835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3E3835" w:rsidRDefault="003E3835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3E3835" w:rsidRDefault="003E3835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3E3835" w:rsidRDefault="003E3835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3E3835" w:rsidRDefault="003E3835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3E3835" w:rsidRDefault="003E3835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3E3835" w:rsidRDefault="003E3835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3E3835" w:rsidRDefault="003E3835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B043BD" w:rsidRDefault="00B043BD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B043BD" w:rsidRDefault="00B043BD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25122C" w:rsidRDefault="0025122C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3E3835" w:rsidRDefault="003E3835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3E3835" w:rsidRPr="006F2C87" w:rsidRDefault="003E3835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796A96" w:rsidRDefault="00796A96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0B79D1" w:rsidRPr="006F2C87" w:rsidRDefault="000B79D1" w:rsidP="00796A96">
      <w:pPr>
        <w:ind w:left="-30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90506E" w:rsidRPr="006F2C87" w:rsidRDefault="0090506E" w:rsidP="0090506E">
      <w:pPr>
        <w:bidi w:val="0"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>معیارهای کلی ارزیابی و اهمیت نسبی آن</w:t>
      </w:r>
      <w:r w:rsidR="000B79D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‌</w:t>
      </w: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ها</w:t>
      </w:r>
    </w:p>
    <w:p w:rsidR="00A0128A" w:rsidRPr="006F2C87" w:rsidRDefault="00A0128A" w:rsidP="00A0128A">
      <w:pPr>
        <w:bidi w:val="0"/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</w:p>
    <w:tbl>
      <w:tblPr>
        <w:bidiVisual/>
        <w:tblW w:w="3822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700"/>
        <w:gridCol w:w="5090"/>
        <w:gridCol w:w="1417"/>
      </w:tblGrid>
      <w:tr w:rsidR="006F2C87" w:rsidRPr="006F2C87" w:rsidTr="00636C60">
        <w:trPr>
          <w:jc w:val="center"/>
        </w:trPr>
        <w:tc>
          <w:tcPr>
            <w:tcW w:w="486" w:type="pct"/>
            <w:vAlign w:val="center"/>
            <w:hideMark/>
          </w:tcPr>
          <w:p w:rsidR="00BD6945" w:rsidRPr="006F2C87" w:rsidRDefault="00BD6945" w:rsidP="000756DA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531" w:type="pct"/>
            <w:vAlign w:val="center"/>
            <w:hideMark/>
          </w:tcPr>
          <w:p w:rsidR="00BD6945" w:rsidRPr="006F2C87" w:rsidRDefault="00BD6945" w:rsidP="000756DA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شرح معیار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D6945" w:rsidRPr="006F2C87" w:rsidRDefault="00BD6945" w:rsidP="00BD6945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امتياز ارزيابي </w:t>
            </w:r>
          </w:p>
        </w:tc>
      </w:tr>
      <w:tr w:rsidR="006F2C87" w:rsidRPr="006F2C87" w:rsidTr="00636C60">
        <w:trPr>
          <w:trHeight w:val="822"/>
          <w:jc w:val="center"/>
        </w:trPr>
        <w:tc>
          <w:tcPr>
            <w:tcW w:w="486" w:type="pct"/>
            <w:vAlign w:val="center"/>
            <w:hideMark/>
          </w:tcPr>
          <w:p w:rsidR="00BD6945" w:rsidRPr="006F2C87" w:rsidRDefault="00BD6945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31" w:type="pct"/>
            <w:vAlign w:val="center"/>
          </w:tcPr>
          <w:p w:rsidR="00BD6945" w:rsidRPr="006F2C87" w:rsidRDefault="00BD6945" w:rsidP="00D1303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تجربه</w:t>
            </w:r>
            <w:r w:rsidR="002B6F03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/</w:t>
            </w:r>
            <w:r w:rsidRPr="006F2C87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س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ابقه</w:t>
            </w:r>
            <w:r w:rsidRPr="006F2C87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اجرا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D6945" w:rsidRPr="006F2C87" w:rsidRDefault="00B87CDF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F2C87" w:rsidRPr="006F2C87" w:rsidTr="00636C60">
        <w:trPr>
          <w:trHeight w:val="774"/>
          <w:jc w:val="center"/>
        </w:trPr>
        <w:tc>
          <w:tcPr>
            <w:tcW w:w="486" w:type="pct"/>
            <w:vAlign w:val="center"/>
          </w:tcPr>
          <w:p w:rsidR="00BD6945" w:rsidRPr="006F2C87" w:rsidRDefault="00BD6945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31" w:type="pct"/>
            <w:vAlign w:val="center"/>
          </w:tcPr>
          <w:p w:rsidR="00BD6945" w:rsidRPr="006F2C87" w:rsidRDefault="00BD6945" w:rsidP="00BD694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ارزيابي كارفرمايان قبلي (10 سال اخیر)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D6945" w:rsidRPr="006F2C87" w:rsidRDefault="00B87CDF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F2C87" w:rsidRPr="006F2C87" w:rsidTr="00636C60">
        <w:trPr>
          <w:trHeight w:val="740"/>
          <w:jc w:val="center"/>
        </w:trPr>
        <w:tc>
          <w:tcPr>
            <w:tcW w:w="486" w:type="pct"/>
            <w:vAlign w:val="center"/>
          </w:tcPr>
          <w:p w:rsidR="00BD6945" w:rsidRPr="006F2C87" w:rsidRDefault="00BD6945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31" w:type="pct"/>
            <w:vAlign w:val="center"/>
          </w:tcPr>
          <w:p w:rsidR="00BD6945" w:rsidRPr="006F2C87" w:rsidRDefault="00BD6945" w:rsidP="00BD694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ساختار سازماني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D6945" w:rsidRPr="006F2C87" w:rsidRDefault="00B87CDF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F2C87" w:rsidRPr="006F2C87" w:rsidTr="00636C60">
        <w:trPr>
          <w:trHeight w:val="728"/>
          <w:jc w:val="center"/>
        </w:trPr>
        <w:tc>
          <w:tcPr>
            <w:tcW w:w="486" w:type="pct"/>
            <w:vAlign w:val="center"/>
            <w:hideMark/>
          </w:tcPr>
          <w:p w:rsidR="00BD6945" w:rsidRPr="006F2C87" w:rsidRDefault="00BD6945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31" w:type="pct"/>
            <w:vAlign w:val="center"/>
          </w:tcPr>
          <w:p w:rsidR="00BD6945" w:rsidRPr="006F2C87" w:rsidRDefault="00BD6945" w:rsidP="00BD694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نظام مدیریت کیفیت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D6945" w:rsidRPr="006F2C87" w:rsidRDefault="00B87CDF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F2C87" w:rsidRPr="006F2C87" w:rsidTr="00636C60">
        <w:trPr>
          <w:trHeight w:val="728"/>
          <w:jc w:val="center"/>
        </w:trPr>
        <w:tc>
          <w:tcPr>
            <w:tcW w:w="486" w:type="pct"/>
            <w:vAlign w:val="center"/>
          </w:tcPr>
          <w:p w:rsidR="00BD6945" w:rsidRPr="006F2C87" w:rsidRDefault="00636C60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31" w:type="pct"/>
            <w:vAlign w:val="center"/>
          </w:tcPr>
          <w:p w:rsidR="00BD6945" w:rsidRPr="006F2C87" w:rsidRDefault="00BD6945" w:rsidP="00BD694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توان مالی</w:t>
            </w:r>
            <w:r w:rsidR="000B79D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سرمایه گذاری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D6945" w:rsidRPr="006F2C87" w:rsidRDefault="00305F44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6F2C87" w:rsidRPr="006F2C87" w:rsidTr="00636C60">
        <w:trPr>
          <w:trHeight w:val="728"/>
          <w:jc w:val="center"/>
        </w:trPr>
        <w:tc>
          <w:tcPr>
            <w:tcW w:w="486" w:type="pct"/>
            <w:vAlign w:val="center"/>
          </w:tcPr>
          <w:p w:rsidR="00BD6945" w:rsidRPr="006F2C87" w:rsidRDefault="00636C60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31" w:type="pct"/>
            <w:vAlign w:val="center"/>
          </w:tcPr>
          <w:p w:rsidR="00BD6945" w:rsidRPr="006F2C87" w:rsidRDefault="00B87CDF" w:rsidP="00BD694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87CDF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ماش</w:t>
            </w:r>
            <w:r w:rsidRPr="00B87CD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ین</w:t>
            </w:r>
            <w:r w:rsidRPr="00B87CDF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آلات، تجه</w:t>
            </w:r>
            <w:r w:rsidRPr="00B87CD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یزات</w:t>
            </w:r>
            <w:r w:rsidRPr="00B87CDF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پشت</w:t>
            </w:r>
            <w:r w:rsidRPr="00B87CD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یبانی،</w:t>
            </w:r>
            <w:r w:rsidRPr="00B87CDF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امکانات سخت‌افزار</w:t>
            </w:r>
            <w:r w:rsidRPr="00B87CD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B87CDF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و نرم‌افزار</w:t>
            </w:r>
            <w:r w:rsidRPr="00B87CD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D6945" w:rsidRPr="006F2C87" w:rsidRDefault="00B87CDF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F2C87" w:rsidRPr="006F2C87" w:rsidTr="00636C60">
        <w:trPr>
          <w:trHeight w:val="728"/>
          <w:jc w:val="center"/>
        </w:trPr>
        <w:tc>
          <w:tcPr>
            <w:tcW w:w="486" w:type="pct"/>
            <w:vAlign w:val="center"/>
          </w:tcPr>
          <w:p w:rsidR="00BD6945" w:rsidRPr="006F2C87" w:rsidRDefault="000D7284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31" w:type="pct"/>
            <w:vAlign w:val="center"/>
          </w:tcPr>
          <w:p w:rsidR="00BD6945" w:rsidRPr="006F2C87" w:rsidRDefault="005E4DF1" w:rsidP="00BD694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توان تولید داخل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BD6945" w:rsidRPr="006F2C87" w:rsidRDefault="00B87CDF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05F44" w:rsidRPr="006F2C87" w:rsidTr="00636C60">
        <w:trPr>
          <w:trHeight w:val="728"/>
          <w:jc w:val="center"/>
        </w:trPr>
        <w:tc>
          <w:tcPr>
            <w:tcW w:w="486" w:type="pct"/>
            <w:vAlign w:val="center"/>
          </w:tcPr>
          <w:p w:rsidR="00305F44" w:rsidRPr="006F2C87" w:rsidRDefault="00305F44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531" w:type="pct"/>
            <w:vAlign w:val="center"/>
          </w:tcPr>
          <w:p w:rsidR="00305F44" w:rsidRDefault="00EB6651" w:rsidP="00BD6945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سازمان </w:t>
            </w:r>
            <w:r w:rsidR="00305F4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خدمات پس از فروش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05F44" w:rsidRDefault="00305F44" w:rsidP="000756D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F2C87" w:rsidRPr="006F2C87" w:rsidTr="00636C60">
        <w:trPr>
          <w:trHeight w:val="703"/>
          <w:jc w:val="center"/>
        </w:trPr>
        <w:tc>
          <w:tcPr>
            <w:tcW w:w="4017" w:type="pct"/>
            <w:gridSpan w:val="2"/>
            <w:vAlign w:val="center"/>
            <w:hideMark/>
          </w:tcPr>
          <w:p w:rsidR="00BD6945" w:rsidRPr="006F2C87" w:rsidRDefault="00BD6945" w:rsidP="000756DA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مجموع</w:t>
            </w:r>
          </w:p>
        </w:tc>
        <w:tc>
          <w:tcPr>
            <w:tcW w:w="983" w:type="pct"/>
            <w:vAlign w:val="center"/>
          </w:tcPr>
          <w:p w:rsidR="00BD6945" w:rsidRPr="006F2C87" w:rsidRDefault="00BD6945" w:rsidP="000756DA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100</w:t>
            </w:r>
          </w:p>
        </w:tc>
      </w:tr>
    </w:tbl>
    <w:p w:rsidR="00EC76DD" w:rsidRPr="006F2C87" w:rsidRDefault="00EC76DD" w:rsidP="00EC76DD">
      <w:pPr>
        <w:tabs>
          <w:tab w:val="left" w:pos="2153"/>
        </w:tabs>
        <w:rPr>
          <w:rFonts w:cs="B Nazanin"/>
          <w:color w:val="000000" w:themeColor="text1"/>
          <w:sz w:val="24"/>
          <w:szCs w:val="24"/>
          <w:lang w:bidi="fa-IR"/>
        </w:rPr>
      </w:pPr>
    </w:p>
    <w:p w:rsidR="00EC76DD" w:rsidRPr="006F2C87" w:rsidRDefault="00EC76DD" w:rsidP="00EC76DD">
      <w:pPr>
        <w:rPr>
          <w:rFonts w:cs="B Nazanin"/>
          <w:color w:val="000000" w:themeColor="text1"/>
          <w:sz w:val="24"/>
          <w:szCs w:val="24"/>
          <w:rtl/>
        </w:rPr>
      </w:pPr>
    </w:p>
    <w:p w:rsidR="00EF49AC" w:rsidRPr="006F2C87" w:rsidRDefault="00EF49AC" w:rsidP="00EC76DD">
      <w:pPr>
        <w:rPr>
          <w:rFonts w:cs="B Nazanin"/>
          <w:color w:val="000000" w:themeColor="text1"/>
          <w:sz w:val="24"/>
          <w:szCs w:val="24"/>
        </w:rPr>
      </w:pPr>
    </w:p>
    <w:p w:rsidR="00C01662" w:rsidRPr="006F2C87" w:rsidRDefault="00C01662" w:rsidP="00EC76DD">
      <w:pPr>
        <w:rPr>
          <w:rFonts w:cs="B Nazanin"/>
          <w:color w:val="000000" w:themeColor="text1"/>
          <w:sz w:val="24"/>
          <w:szCs w:val="24"/>
          <w:rtl/>
        </w:rPr>
      </w:pPr>
    </w:p>
    <w:p w:rsidR="00492255" w:rsidRPr="006F2C87" w:rsidRDefault="00C01662" w:rsidP="005A2A98">
      <w:pPr>
        <w:ind w:left="-190"/>
        <w:jc w:val="both"/>
        <w:rPr>
          <w:rFonts w:cs="B Nazanin"/>
          <w:color w:val="000000" w:themeColor="text1"/>
          <w:sz w:val="22"/>
          <w:szCs w:val="22"/>
          <w:rtl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توجه</w:t>
      </w:r>
      <w:r w:rsidR="00492255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:</w:t>
      </w:r>
    </w:p>
    <w:p w:rsidR="005A2A98" w:rsidRPr="006F2C87" w:rsidRDefault="00492255" w:rsidP="006C751D">
      <w:pPr>
        <w:ind w:left="-190"/>
        <w:jc w:val="both"/>
        <w:rPr>
          <w:rFonts w:cs="B Nazanin"/>
          <w:color w:val="000000" w:themeColor="text1"/>
          <w:sz w:val="22"/>
          <w:szCs w:val="22"/>
          <w:rtl/>
          <w:lang w:bidi="fa-IR"/>
        </w:rPr>
      </w:pP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-</w:t>
      </w:r>
      <w:r w:rsidR="00554BC0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F90E75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در ارتباط با ارزیابی موضوع فرم حاضر، </w:t>
      </w:r>
      <w:r w:rsidR="005A2A98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شركت</w:t>
      </w:r>
      <w:r w:rsidR="006C751D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‌های</w:t>
      </w: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متقاضی </w:t>
      </w:r>
      <w:r w:rsidR="00793F26" w:rsidRPr="006F2C87">
        <w:rPr>
          <w:rFonts w:cs="B Nazanin"/>
          <w:color w:val="000000" w:themeColor="text1"/>
          <w:sz w:val="22"/>
          <w:szCs w:val="22"/>
          <w:rtl/>
          <w:lang w:bidi="fa-IR"/>
        </w:rPr>
        <w:t>م</w:t>
      </w:r>
      <w:r w:rsidR="00793F26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ی‌بایست</w:t>
      </w: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F90E75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مستندات </w:t>
      </w:r>
      <w:r w:rsidR="00793F26" w:rsidRPr="006F2C87">
        <w:rPr>
          <w:rFonts w:cs="B Nazanin"/>
          <w:color w:val="000000" w:themeColor="text1"/>
          <w:sz w:val="22"/>
          <w:szCs w:val="22"/>
          <w:rtl/>
          <w:lang w:bidi="fa-IR"/>
        </w:rPr>
        <w:t>معتبر مورد</w:t>
      </w:r>
      <w:r w:rsidR="006C751D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نیاز را</w:t>
      </w:r>
      <w:r w:rsidR="00F90E75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در اختیار مبادی </w:t>
      </w:r>
      <w:r w:rsidR="00EE79CD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ا</w:t>
      </w: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رزیابی قرار </w:t>
      </w:r>
      <w:r w:rsidR="006C751D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دهند.</w:t>
      </w:r>
    </w:p>
    <w:p w:rsidR="005A2A98" w:rsidRDefault="00EE79CD" w:rsidP="00EE79CD">
      <w:pPr>
        <w:ind w:left="-190"/>
        <w:jc w:val="both"/>
        <w:rPr>
          <w:rFonts w:cs="B Nazanin"/>
          <w:color w:val="000000" w:themeColor="text1"/>
          <w:sz w:val="22"/>
          <w:szCs w:val="22"/>
          <w:rtl/>
          <w:lang w:bidi="fa-IR"/>
        </w:rPr>
      </w:pP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-</w:t>
      </w:r>
      <w:r w:rsidR="006C751D" w:rsidRPr="006F2C87">
        <w:rPr>
          <w:rFonts w:cs="B Nazanin"/>
          <w:color w:val="000000" w:themeColor="text1"/>
          <w:sz w:val="22"/>
          <w:szCs w:val="22"/>
          <w:lang w:bidi="fa-IR"/>
        </w:rPr>
        <w:t xml:space="preserve"> </w:t>
      </w:r>
      <w:r w:rsidR="005A2A98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چنانچه صفحات گنجايش كافي</w:t>
      </w: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برای درج کامل اطلاعات را نداشته باشند</w:t>
      </w:r>
      <w:r w:rsidR="005A2A98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، اطلاعات </w:t>
      </w: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تکمیلی </w:t>
      </w:r>
      <w:r w:rsidR="005A2A98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در صفح</w:t>
      </w: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ات </w:t>
      </w:r>
      <w:r w:rsidR="005A2A98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ديگري ضميمه </w:t>
      </w: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می‌شوند</w:t>
      </w:r>
      <w:r w:rsidR="005A2A98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.</w:t>
      </w:r>
    </w:p>
    <w:p w:rsidR="00A40674" w:rsidRDefault="00A40674" w:rsidP="00EE79CD">
      <w:pPr>
        <w:ind w:left="-190"/>
        <w:jc w:val="both"/>
        <w:rPr>
          <w:rFonts w:cs="B Nazanin"/>
          <w:color w:val="000000" w:themeColor="text1"/>
          <w:sz w:val="22"/>
          <w:szCs w:val="22"/>
          <w:rtl/>
          <w:lang w:bidi="fa-IR"/>
        </w:rPr>
      </w:pPr>
    </w:p>
    <w:p w:rsidR="00A40674" w:rsidRDefault="00A40674" w:rsidP="00EE79CD">
      <w:pPr>
        <w:ind w:left="-190"/>
        <w:jc w:val="both"/>
        <w:rPr>
          <w:rFonts w:cs="B Nazanin"/>
          <w:color w:val="000000" w:themeColor="text1"/>
          <w:sz w:val="22"/>
          <w:szCs w:val="22"/>
          <w:rtl/>
          <w:lang w:bidi="fa-IR"/>
        </w:rPr>
      </w:pPr>
    </w:p>
    <w:p w:rsidR="00A40674" w:rsidRPr="006F2C87" w:rsidRDefault="00A40674" w:rsidP="00EE79CD">
      <w:pPr>
        <w:ind w:left="-190"/>
        <w:jc w:val="both"/>
        <w:rPr>
          <w:rFonts w:cs="B Nazanin"/>
          <w:color w:val="000000" w:themeColor="text1"/>
          <w:sz w:val="22"/>
          <w:szCs w:val="22"/>
          <w:lang w:bidi="fa-IR"/>
        </w:rPr>
      </w:pPr>
    </w:p>
    <w:p w:rsidR="00A40674" w:rsidRDefault="00A40674" w:rsidP="00A40674">
      <w:pPr>
        <w:pStyle w:val="ListParagraph"/>
        <w:tabs>
          <w:tab w:val="left" w:pos="243"/>
          <w:tab w:val="center" w:pos="4734"/>
        </w:tabs>
        <w:ind w:left="360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p w:rsidR="005A2A98" w:rsidRPr="006F2C87" w:rsidRDefault="005A2A98" w:rsidP="003E3835">
      <w:pPr>
        <w:pStyle w:val="ListParagraph"/>
        <w:numPr>
          <w:ilvl w:val="0"/>
          <w:numId w:val="6"/>
        </w:numPr>
        <w:tabs>
          <w:tab w:val="left" w:pos="243"/>
          <w:tab w:val="center" w:pos="4734"/>
        </w:tabs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تجربه</w:t>
      </w:r>
      <w:r w:rsidR="00C275F5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/</w:t>
      </w:r>
      <w:r w:rsidR="002B6F03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سابقه اجرائی</w:t>
      </w:r>
      <w:r w:rsidR="00C275F5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</w:t>
      </w:r>
      <w:r w:rsidR="003E3835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10</w:t>
      </w:r>
      <w:r w:rsidR="00C275F5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امتیاز)</w:t>
      </w:r>
    </w:p>
    <w:p w:rsidR="00A21DE4" w:rsidRPr="006F2C87" w:rsidRDefault="00A21DE4" w:rsidP="007A18D0">
      <w:pPr>
        <w:tabs>
          <w:tab w:val="left" w:pos="243"/>
          <w:tab w:val="center" w:pos="4734"/>
        </w:tabs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A40674" w:rsidRPr="007B5E40" w:rsidRDefault="00A40674" w:rsidP="007B5E40">
      <w:pPr>
        <w:pStyle w:val="Heading2"/>
        <w:keepNext w:val="0"/>
        <w:numPr>
          <w:ilvl w:val="1"/>
          <w:numId w:val="20"/>
        </w:numPr>
        <w:spacing w:before="0" w:after="0"/>
        <w:jc w:val="lowKashida"/>
        <w:rPr>
          <w:rFonts w:cs="B Nazanin"/>
          <w:i w:val="0"/>
          <w:iCs w:val="0"/>
          <w:color w:val="000000" w:themeColor="text1"/>
          <w:rtl/>
        </w:rPr>
      </w:pPr>
      <w:bookmarkStart w:id="0" w:name="_Toc493685012"/>
      <w:bookmarkStart w:id="1" w:name="_Toc503453850"/>
      <w:bookmarkStart w:id="2" w:name="_Toc42787372"/>
      <w:r w:rsidRPr="007B5E40">
        <w:rPr>
          <w:rFonts w:cs="B Nazanin" w:hint="cs"/>
          <w:i w:val="0"/>
          <w:iCs w:val="0"/>
          <w:color w:val="000000" w:themeColor="text1"/>
          <w:rtl/>
        </w:rPr>
        <w:t>نحوه محاسبه امتياز معيار سابقه اجرايي</w:t>
      </w:r>
      <w:bookmarkEnd w:id="0"/>
      <w:bookmarkEnd w:id="1"/>
      <w:bookmarkEnd w:id="2"/>
    </w:p>
    <w:p w:rsidR="00A40674" w:rsidRPr="00A40674" w:rsidRDefault="00A40674" w:rsidP="007B5E40">
      <w:pPr>
        <w:pStyle w:val="a2"/>
        <w:ind w:firstLine="0"/>
        <w:rPr>
          <w:rFonts w:eastAsia="Calibri"/>
          <w:color w:val="000000" w:themeColor="text1"/>
          <w:rtl/>
        </w:rPr>
      </w:pPr>
      <w:r w:rsidRPr="00A40674">
        <w:rPr>
          <w:rFonts w:eastAsia="Calibri" w:hint="cs"/>
          <w:color w:val="000000" w:themeColor="text1"/>
          <w:rtl/>
        </w:rPr>
        <w:t xml:space="preserve">  محاسبه امتیاز این معیار، بر اساس پیمان‌های مشابه یا مرتبط است </w:t>
      </w:r>
      <w:r w:rsidRPr="00A40674">
        <w:rPr>
          <w:rFonts w:ascii="BNazanin" w:hAnsi="BNazanin" w:hint="cs"/>
          <w:color w:val="000000" w:themeColor="text1"/>
          <w:sz w:val="28"/>
          <w:rtl/>
        </w:rPr>
        <w:t>‌</w:t>
      </w:r>
      <w:r w:rsidRPr="00A40674">
        <w:rPr>
          <w:rFonts w:eastAsia="Calibri" w:hint="cs"/>
          <w:color w:val="000000" w:themeColor="text1"/>
          <w:rtl/>
        </w:rPr>
        <w:t xml:space="preserve">که شرکت متقاضی </w:t>
      </w:r>
      <w:bookmarkStart w:id="3" w:name="_Hlk52019998"/>
      <w:r w:rsidRPr="00A40674">
        <w:rPr>
          <w:rFonts w:eastAsia="Calibri" w:hint="cs"/>
          <w:color w:val="000000" w:themeColor="text1"/>
          <w:rtl/>
        </w:rPr>
        <w:t xml:space="preserve">در 10 سال گذشته منتهی به ‌سال انتشار آگهی فراخوان ارزیابی </w:t>
      </w:r>
      <w:bookmarkEnd w:id="3"/>
      <w:r w:rsidRPr="00A40674">
        <w:rPr>
          <w:rFonts w:eastAsia="Calibri" w:hint="cs"/>
          <w:color w:val="000000" w:themeColor="text1"/>
          <w:rtl/>
        </w:rPr>
        <w:t xml:space="preserve">منعقد </w:t>
      </w:r>
      <w:r w:rsidRPr="00A40674">
        <w:rPr>
          <w:rFonts w:eastAsia="Calibri"/>
          <w:color w:val="000000" w:themeColor="text1"/>
          <w:rtl/>
        </w:rPr>
        <w:t>نموده است</w:t>
      </w:r>
      <w:r w:rsidRPr="00A40674">
        <w:rPr>
          <w:rFonts w:eastAsia="Calibri" w:hint="cs"/>
          <w:color w:val="000000" w:themeColor="text1"/>
          <w:rtl/>
        </w:rPr>
        <w:t>. نحوه محاسبه این امتیاز در جد</w:t>
      </w:r>
      <w:r w:rsidR="007B5E40">
        <w:rPr>
          <w:rFonts w:eastAsia="Calibri" w:hint="cs"/>
          <w:color w:val="000000" w:themeColor="text1"/>
          <w:rtl/>
        </w:rPr>
        <w:t>ا</w:t>
      </w:r>
      <w:r w:rsidRPr="00A40674">
        <w:rPr>
          <w:rFonts w:eastAsia="Calibri" w:hint="cs"/>
          <w:color w:val="000000" w:themeColor="text1"/>
          <w:rtl/>
        </w:rPr>
        <w:t>ول</w:t>
      </w:r>
      <w:r w:rsidRPr="00A40674">
        <w:rPr>
          <w:rFonts w:hint="cs"/>
          <w:color w:val="000000" w:themeColor="text1"/>
          <w:rtl/>
        </w:rPr>
        <w:t xml:space="preserve"> </w:t>
      </w:r>
      <w:r w:rsidR="007B5E40">
        <w:rPr>
          <w:rFonts w:hint="cs"/>
          <w:color w:val="000000" w:themeColor="text1"/>
          <w:rtl/>
        </w:rPr>
        <w:t>زیر</w:t>
      </w:r>
      <w:r w:rsidRPr="00A40674">
        <w:rPr>
          <w:rFonts w:hint="cs"/>
          <w:color w:val="000000" w:themeColor="text1"/>
          <w:rtl/>
        </w:rPr>
        <w:t xml:space="preserve"> ارائه شده ‌است.</w:t>
      </w:r>
    </w:p>
    <w:p w:rsidR="00A40674" w:rsidRPr="00A40674" w:rsidRDefault="00A40674" w:rsidP="007B5E40">
      <w:pPr>
        <w:pStyle w:val="a"/>
        <w:numPr>
          <w:ilvl w:val="0"/>
          <w:numId w:val="0"/>
        </w:numPr>
        <w:spacing w:before="0"/>
        <w:ind w:left="-1"/>
        <w:jc w:val="left"/>
        <w:rPr>
          <w:rFonts w:eastAsia="Calibri"/>
          <w:b/>
          <w:bCs/>
          <w:color w:val="000000" w:themeColor="text1"/>
          <w:rtl/>
        </w:rPr>
      </w:pPr>
      <w:r w:rsidRPr="00A40674">
        <w:rPr>
          <w:rFonts w:eastAsia="Calibri" w:hint="cs"/>
          <w:b/>
          <w:bCs/>
          <w:color w:val="000000" w:themeColor="text1"/>
          <w:rtl/>
        </w:rPr>
        <w:lastRenderedPageBreak/>
        <w:t>امتیاز معيار سابقه اجرایی</w:t>
      </w:r>
    </w:p>
    <w:tbl>
      <w:tblPr>
        <w:bidiVisual/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1440"/>
      </w:tblGrid>
      <w:tr w:rsidR="00A40674" w:rsidRPr="00A40674" w:rsidTr="007B5E40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40674" w:rsidRPr="00A40674" w:rsidRDefault="00A40674" w:rsidP="00B174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Nazanin" w:eastAsia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40674">
              <w:rPr>
                <w:rFonts w:ascii="B Nazanin" w:eastAsia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رديف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:rsidR="00A40674" w:rsidRPr="00A40674" w:rsidRDefault="00A40674" w:rsidP="00B174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Nazanin" w:eastAsia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40674">
              <w:rPr>
                <w:rFonts w:ascii="B Nazanin" w:eastAsia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شرح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40674" w:rsidRPr="00A40674" w:rsidRDefault="00A40674" w:rsidP="00B174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 Nazanin" w:eastAsia="Calibr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40674">
              <w:rPr>
                <w:rFonts w:ascii="B Nazanin" w:eastAsia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تعداد</w:t>
            </w:r>
          </w:p>
        </w:tc>
      </w:tr>
      <w:tr w:rsidR="00A40674" w:rsidRPr="00A40674" w:rsidTr="007B5E4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A40674" w:rsidRPr="00A40674" w:rsidRDefault="00A40674" w:rsidP="00B17471">
            <w:pPr>
              <w:autoSpaceDE w:val="0"/>
              <w:autoSpaceDN w:val="0"/>
              <w:adjustRightInd w:val="0"/>
              <w:contextualSpacing/>
              <w:jc w:val="center"/>
              <w:rPr>
                <w:rFonts w:cs="B Nazanin"/>
                <w:color w:val="000000" w:themeColor="text1"/>
                <w:szCs w:val="24"/>
                <w:rtl/>
              </w:rPr>
            </w:pPr>
            <w:r w:rsidRPr="00A40674">
              <w:rPr>
                <w:rFonts w:cs="B Nazanin" w:hint="cs"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40674" w:rsidRPr="00A40674" w:rsidRDefault="00A40674" w:rsidP="009104DE">
            <w:pPr>
              <w:autoSpaceDE w:val="0"/>
              <w:autoSpaceDN w:val="0"/>
              <w:adjustRightInd w:val="0"/>
              <w:contextualSpacing/>
              <w:jc w:val="center"/>
              <w:rPr>
                <w:rFonts w:cs="B Nazanin"/>
                <w:color w:val="000000" w:themeColor="text1"/>
                <w:szCs w:val="24"/>
                <w:rtl/>
              </w:rPr>
            </w:pPr>
            <w:r w:rsidRPr="00A40674">
              <w:rPr>
                <w:rFonts w:cs="B Nazanin" w:hint="cs"/>
                <w:color w:val="000000" w:themeColor="text1"/>
                <w:szCs w:val="24"/>
                <w:rtl/>
              </w:rPr>
              <w:t xml:space="preserve">ارائه سوابق از کارهای </w:t>
            </w:r>
            <w:r w:rsidR="009104DE">
              <w:rPr>
                <w:rFonts w:cs="B Nazanin" w:hint="cs"/>
                <w:color w:val="000000" w:themeColor="text1"/>
                <w:szCs w:val="24"/>
                <w:rtl/>
              </w:rPr>
              <w:t>مشابه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674" w:rsidRPr="00A40674" w:rsidRDefault="00A40674" w:rsidP="00B17471">
            <w:pPr>
              <w:autoSpaceDE w:val="0"/>
              <w:autoSpaceDN w:val="0"/>
              <w:adjustRightInd w:val="0"/>
              <w:contextualSpacing/>
              <w:jc w:val="center"/>
              <w:rPr>
                <w:rFonts w:cs="B Nazanin"/>
                <w:color w:val="000000" w:themeColor="text1"/>
                <w:szCs w:val="24"/>
                <w:rtl/>
              </w:rPr>
            </w:pPr>
            <w:r w:rsidRPr="00A40674">
              <w:rPr>
                <w:rFonts w:cs="B Nazanin" w:hint="cs"/>
                <w:color w:val="000000" w:themeColor="text1"/>
                <w:szCs w:val="24"/>
                <w:rtl/>
              </w:rPr>
              <w:t>مطابق جدول کار مشابه</w:t>
            </w:r>
          </w:p>
        </w:tc>
      </w:tr>
      <w:tr w:rsidR="00A40674" w:rsidRPr="00A40674" w:rsidTr="007B5E40">
        <w:trPr>
          <w:trHeight w:val="173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A40674" w:rsidRPr="00A40674" w:rsidRDefault="00A40674" w:rsidP="00B174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B Nazanin"/>
                <w:color w:val="000000" w:themeColor="text1"/>
                <w:szCs w:val="24"/>
                <w:rtl/>
              </w:rPr>
            </w:pPr>
            <w:r w:rsidRPr="00A40674">
              <w:rPr>
                <w:rFonts w:ascii="Calibri" w:eastAsia="Calibri" w:hAnsi="Calibri" w:cs="B Nazanin" w:hint="cs"/>
                <w:color w:val="000000" w:themeColor="text1"/>
                <w:szCs w:val="24"/>
                <w:rtl/>
              </w:rPr>
              <w:t>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40674" w:rsidRPr="00A40674" w:rsidRDefault="009104DE" w:rsidP="009104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B Nazanin"/>
                <w:color w:val="000000" w:themeColor="text1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</w:rPr>
              <w:t>ارائه سوابق از کارهای مرتبط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674" w:rsidRPr="00A40674" w:rsidRDefault="00A40674" w:rsidP="00B174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B Nazanin"/>
                <w:color w:val="000000" w:themeColor="text1"/>
                <w:szCs w:val="24"/>
                <w:rtl/>
              </w:rPr>
            </w:pPr>
            <w:r w:rsidRPr="00A40674">
              <w:rPr>
                <w:rFonts w:ascii="Calibri" w:eastAsia="Calibri" w:hAnsi="Calibri" w:cs="B Nazanin" w:hint="cs"/>
                <w:color w:val="000000" w:themeColor="text1"/>
                <w:szCs w:val="24"/>
                <w:rtl/>
              </w:rPr>
              <w:t>مطابق جدول کار مرتبط</w:t>
            </w:r>
          </w:p>
        </w:tc>
      </w:tr>
    </w:tbl>
    <w:p w:rsidR="009104DE" w:rsidRDefault="009104DE" w:rsidP="00A40674">
      <w:pPr>
        <w:pStyle w:val="a2"/>
        <w:ind w:firstLine="0"/>
        <w:rPr>
          <w:color w:val="000000" w:themeColor="text1"/>
          <w:rtl/>
        </w:rPr>
      </w:pPr>
    </w:p>
    <w:p w:rsidR="00A40674" w:rsidRPr="00A40674" w:rsidRDefault="00A40674" w:rsidP="00A40674">
      <w:pPr>
        <w:pStyle w:val="a2"/>
        <w:ind w:firstLine="0"/>
        <w:rPr>
          <w:color w:val="000000" w:themeColor="text1"/>
          <w:rtl/>
        </w:rPr>
      </w:pPr>
      <w:r w:rsidRPr="00A40674">
        <w:rPr>
          <w:color w:val="000000" w:themeColor="text1"/>
          <w:rtl/>
        </w:rPr>
        <w:t>تبصره‌: كارهاي در دست اقدام كه پيشرفت فيزيكي آن بيش از 90 درصد باشد مشمول امتيازات فوق خواهد شد.</w:t>
      </w:r>
    </w:p>
    <w:p w:rsidR="00A40674" w:rsidRPr="00A40674" w:rsidRDefault="00CA5F85" w:rsidP="00957571">
      <w:pPr>
        <w:pStyle w:val="a2"/>
        <w:ind w:right="-90"/>
        <w:rPr>
          <w:rFonts w:eastAsia="Calibri"/>
          <w:b/>
          <w:bCs/>
          <w:snapToGrid w:val="0"/>
          <w:color w:val="000000" w:themeColor="text1"/>
          <w:szCs w:val="24"/>
          <w:rtl/>
        </w:rPr>
      </w:pPr>
      <w:r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1-1 </w:t>
      </w:r>
      <w:r w:rsidR="00A40674" w:rsidRPr="00A40674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کار مشابه: </w:t>
      </w:r>
      <w:r w:rsidR="009104DE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سابقه در احداث </w:t>
      </w:r>
      <w:r w:rsidR="00A40674" w:rsidRPr="00A40674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>نیروگاه</w:t>
      </w:r>
      <w:r w:rsidR="00CC7AA8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 های</w:t>
      </w:r>
      <w:r w:rsidR="00A40674" w:rsidRPr="00A40674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 فتوولتائیک</w:t>
      </w:r>
    </w:p>
    <w:tbl>
      <w:tblPr>
        <w:tblpPr w:leftFromText="180" w:rightFromText="180" w:vertAnchor="text" w:tblpXSpec="center" w:tblpY="1"/>
        <w:tblOverlap w:val="never"/>
        <w:bidiVisual/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677"/>
        <w:gridCol w:w="2019"/>
        <w:gridCol w:w="1940"/>
        <w:gridCol w:w="1877"/>
      </w:tblGrid>
      <w:tr w:rsidR="00532B4C" w:rsidRPr="00A40674" w:rsidTr="00532B4C">
        <w:trPr>
          <w:cantSplit/>
          <w:trHeight w:val="234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B4C" w:rsidRPr="00A40674" w:rsidRDefault="00532B4C" w:rsidP="00B17471">
            <w:pPr>
              <w:jc w:val="center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 w:rsidRPr="00A40674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ظرفیت نیروگاه (</w:t>
            </w:r>
            <w:r w:rsidRPr="00A40674">
              <w:rPr>
                <w:rFonts w:cs="B Nazanin"/>
                <w:b/>
                <w:bCs/>
                <w:color w:val="000000" w:themeColor="text1"/>
                <w:szCs w:val="22"/>
              </w:rPr>
              <w:t>MW</w:t>
            </w:r>
            <w:r w:rsidRPr="00A40674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)</w:t>
            </w:r>
          </w:p>
        </w:tc>
        <w:tc>
          <w:tcPr>
            <w:tcW w:w="1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B4C" w:rsidRPr="00A40674" w:rsidRDefault="00532B4C" w:rsidP="00B17471">
            <w:pPr>
              <w:bidi w:val="0"/>
              <w:jc w:val="center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 w:rsidRPr="00A40674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امتیاز هر کار</w:t>
            </w:r>
          </w:p>
        </w:tc>
        <w:tc>
          <w:tcPr>
            <w:tcW w:w="2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B4C" w:rsidRPr="00A40674" w:rsidRDefault="00532B4C" w:rsidP="00B17471">
            <w:pPr>
              <w:bidi w:val="0"/>
              <w:jc w:val="center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 w:rsidRPr="00A40674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تعداد</w:t>
            </w:r>
          </w:p>
        </w:tc>
        <w:tc>
          <w:tcPr>
            <w:tcW w:w="1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2B4C" w:rsidRPr="00A40674" w:rsidRDefault="00532B4C" w:rsidP="00B17471">
            <w:pPr>
              <w:bidi w:val="0"/>
              <w:jc w:val="center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 w:rsidRPr="00A40674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حداکثر امتیاز قابل قبول</w:t>
            </w:r>
          </w:p>
        </w:tc>
        <w:tc>
          <w:tcPr>
            <w:tcW w:w="18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2B4C" w:rsidRPr="00A40674" w:rsidRDefault="00532B4C" w:rsidP="00B17471">
            <w:pPr>
              <w:bidi w:val="0"/>
              <w:jc w:val="center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توضیحات تکمیلی</w:t>
            </w:r>
          </w:p>
        </w:tc>
      </w:tr>
      <w:tr w:rsidR="003A46A4" w:rsidRPr="00A40674" w:rsidTr="00E03F70">
        <w:trPr>
          <w:trHeight w:val="273"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6A4" w:rsidRPr="00A40674" w:rsidRDefault="003A46A4" w:rsidP="003A46A4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  <w:r w:rsidRPr="00D00331">
              <w:rPr>
                <w:rFonts w:cs="B Nazanin"/>
                <w:b/>
                <w:bCs/>
                <w:color w:val="000000" w:themeColor="text1"/>
              </w:rPr>
              <w:t>≤</w:t>
            </w:r>
            <w:r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D0033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D00331">
              <w:rPr>
                <w:rFonts w:cs="B Nazanin"/>
                <w:b/>
                <w:bCs/>
                <w:color w:val="000000" w:themeColor="text1"/>
              </w:rPr>
              <w:t>x</w:t>
            </w:r>
            <w:r w:rsidRPr="00D0033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D00331">
              <w:rPr>
                <w:rFonts w:cs="B Nazanin"/>
                <w:b/>
                <w:bCs/>
                <w:color w:val="000000" w:themeColor="text1"/>
              </w:rPr>
              <w:t>&lt;</w:t>
            </w:r>
            <w:r w:rsidRPr="00D0033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D00331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46A4" w:rsidRPr="00A40674" w:rsidRDefault="003A46A4" w:rsidP="003A46A4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46A4" w:rsidRPr="00A40674" w:rsidRDefault="003A46A4" w:rsidP="003A46A4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46A4" w:rsidRPr="00A40674" w:rsidRDefault="003A46A4" w:rsidP="003A46A4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/>
                <w:color w:val="000000" w:themeColor="text1"/>
              </w:rPr>
              <w:t>2</w:t>
            </w:r>
          </w:p>
        </w:tc>
        <w:tc>
          <w:tcPr>
            <w:tcW w:w="1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46A4" w:rsidRDefault="003A46A4" w:rsidP="003A46A4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ظرفیت تجمعی نصب شده در این بند نیز مورد قبول است</w:t>
            </w:r>
          </w:p>
        </w:tc>
      </w:tr>
      <w:tr w:rsidR="00532B4C" w:rsidRPr="00A40674" w:rsidTr="00532B4C">
        <w:trPr>
          <w:trHeight w:val="273"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B4C" w:rsidRPr="00A40674" w:rsidRDefault="00C1491D" w:rsidP="00D00331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</w:t>
            </w:r>
            <w:r w:rsidR="00532B4C" w:rsidRPr="00D00331">
              <w:rPr>
                <w:rFonts w:cs="B Nazanin"/>
                <w:b/>
                <w:bCs/>
                <w:color w:val="000000" w:themeColor="text1"/>
              </w:rPr>
              <w:t>≤</w:t>
            </w:r>
            <w:r w:rsidR="00532B4C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="00532B4C" w:rsidRPr="00D0033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532B4C" w:rsidRPr="00D00331">
              <w:rPr>
                <w:rFonts w:cs="B Nazanin"/>
                <w:b/>
                <w:bCs/>
                <w:color w:val="000000" w:themeColor="text1"/>
              </w:rPr>
              <w:t>x</w:t>
            </w:r>
            <w:r w:rsidR="00532B4C" w:rsidRPr="00D0033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532B4C" w:rsidRPr="00D00331">
              <w:rPr>
                <w:rFonts w:cs="B Nazanin"/>
                <w:b/>
                <w:bCs/>
                <w:color w:val="000000" w:themeColor="text1"/>
              </w:rPr>
              <w:t>&lt;</w:t>
            </w:r>
            <w:r w:rsidR="00532B4C" w:rsidRPr="00D0033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532B4C" w:rsidRPr="00D00331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B4C" w:rsidRPr="00A40674" w:rsidRDefault="00532B4C" w:rsidP="00255FEE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B4C" w:rsidRPr="00A40674" w:rsidRDefault="00886104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B4C" w:rsidRPr="00A40674" w:rsidRDefault="00886104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1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2B4C" w:rsidRDefault="00532B4C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532B4C" w:rsidRPr="00A40674" w:rsidTr="00532B4C">
        <w:trPr>
          <w:trHeight w:val="273"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B4C" w:rsidRPr="00A40674" w:rsidRDefault="00532B4C" w:rsidP="00D00331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0033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="00C1491D">
              <w:rPr>
                <w:rFonts w:cs="B Nazanin" w:hint="cs"/>
                <w:b/>
                <w:bCs/>
                <w:color w:val="000000" w:themeColor="text1"/>
                <w:rtl/>
              </w:rPr>
              <w:t>25</w:t>
            </w:r>
            <w:r w:rsidRPr="00D00331">
              <w:rPr>
                <w:rFonts w:cs="B Nazanin"/>
                <w:b/>
                <w:bCs/>
                <w:color w:val="000000" w:themeColor="text1"/>
              </w:rPr>
              <w:t>≤</w:t>
            </w:r>
            <w:r w:rsidRPr="00D0033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D00331">
              <w:rPr>
                <w:rFonts w:cs="B Nazanin"/>
                <w:b/>
                <w:bCs/>
                <w:color w:val="000000" w:themeColor="text1"/>
              </w:rPr>
              <w:t>x</w:t>
            </w:r>
            <w:r w:rsidRPr="00D0033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D00331">
              <w:rPr>
                <w:rFonts w:cs="B Nazanin"/>
                <w:b/>
                <w:bCs/>
                <w:color w:val="000000" w:themeColor="text1"/>
              </w:rPr>
              <w:t>&lt;</w:t>
            </w:r>
            <w:r w:rsidRPr="00D00331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D00331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="00C1491D">
              <w:rPr>
                <w:rFonts w:cs="B Nazanin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B4C" w:rsidRPr="00A40674" w:rsidRDefault="00532B4C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B4C" w:rsidRPr="00A40674" w:rsidRDefault="00532B4C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40674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B4C" w:rsidRPr="00A40674" w:rsidRDefault="00532B4C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10</w:t>
            </w:r>
          </w:p>
        </w:tc>
        <w:tc>
          <w:tcPr>
            <w:tcW w:w="1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2B4C" w:rsidRDefault="00532B4C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532B4C" w:rsidRPr="00A40674" w:rsidTr="00532B4C">
        <w:trPr>
          <w:trHeight w:val="273"/>
        </w:trPr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B4C" w:rsidRPr="00A40674" w:rsidRDefault="00532B4C" w:rsidP="006A0B48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00331">
              <w:rPr>
                <w:rFonts w:cs="B Nazanin"/>
                <w:b/>
                <w:bCs/>
                <w:color w:val="000000" w:themeColor="text1"/>
              </w:rPr>
              <w:t>≤ x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 25</w:t>
            </w:r>
          </w:p>
        </w:tc>
        <w:tc>
          <w:tcPr>
            <w:tcW w:w="1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B4C" w:rsidRPr="00A40674" w:rsidRDefault="00532B4C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10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B4C" w:rsidRPr="00A40674" w:rsidRDefault="00532B4C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A40674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32B4C" w:rsidRPr="00A40674" w:rsidRDefault="00532B4C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10</w:t>
            </w:r>
          </w:p>
        </w:tc>
        <w:tc>
          <w:tcPr>
            <w:tcW w:w="18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2B4C" w:rsidRDefault="00532B4C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A40674" w:rsidRPr="00A40674" w:rsidRDefault="00A40674" w:rsidP="00A40674">
      <w:pPr>
        <w:pStyle w:val="a2"/>
        <w:ind w:right="-90"/>
        <w:rPr>
          <w:rFonts w:eastAsia="Calibri"/>
          <w:b/>
          <w:bCs/>
          <w:snapToGrid w:val="0"/>
          <w:color w:val="000000" w:themeColor="text1"/>
          <w:szCs w:val="24"/>
          <w:rtl/>
        </w:rPr>
      </w:pPr>
    </w:p>
    <w:p w:rsidR="00A40674" w:rsidRPr="00A40674" w:rsidRDefault="00CA5F85" w:rsidP="00C10D81">
      <w:pPr>
        <w:pStyle w:val="a2"/>
        <w:ind w:right="-90"/>
        <w:rPr>
          <w:rFonts w:eastAsia="Calibri"/>
          <w:b/>
          <w:bCs/>
          <w:snapToGrid w:val="0"/>
          <w:color w:val="000000" w:themeColor="text1"/>
          <w:szCs w:val="24"/>
          <w:rtl/>
        </w:rPr>
      </w:pPr>
      <w:r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1-2 </w:t>
      </w:r>
      <w:r w:rsidR="00A40674" w:rsidRPr="00A40674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کار مرتبط: </w:t>
      </w:r>
      <w:r w:rsidR="005774C7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سابقه در احداث </w:t>
      </w:r>
      <w:r w:rsidR="00CC7AA8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نیروگاه های </w:t>
      </w:r>
      <w:r w:rsidR="005774C7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>غیر</w:t>
      </w:r>
      <w:r w:rsidR="005774C7" w:rsidRPr="00A40674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فتوولتائیک </w:t>
      </w:r>
      <w:r w:rsidR="003C6787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>(بادی، حرارتی</w:t>
      </w:r>
      <w:r w:rsidR="003A46A4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 </w:t>
      </w:r>
      <w:r w:rsidR="00C10D81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>(بخار، گازی، سیکل ترکیبی</w:t>
      </w:r>
      <w:r w:rsidR="003A46A4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>، تولید پراکنده</w:t>
      </w:r>
      <w:r w:rsidR="00C10D81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 xml:space="preserve">)، آبی </w:t>
      </w:r>
      <w:r w:rsidR="00A40674" w:rsidRPr="00A40674">
        <w:rPr>
          <w:rFonts w:eastAsia="Calibri" w:hint="cs"/>
          <w:b/>
          <w:bCs/>
          <w:snapToGrid w:val="0"/>
          <w:color w:val="000000" w:themeColor="text1"/>
          <w:szCs w:val="24"/>
          <w:rtl/>
        </w:rPr>
        <w:t>و...)</w:t>
      </w:r>
    </w:p>
    <w:tbl>
      <w:tblPr>
        <w:tblpPr w:leftFromText="180" w:rightFromText="180" w:vertAnchor="text" w:tblpXSpec="center" w:tblpY="1"/>
        <w:tblOverlap w:val="never"/>
        <w:bidiVisual/>
        <w:tblW w:w="8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1504"/>
        <w:gridCol w:w="2210"/>
        <w:gridCol w:w="2098"/>
      </w:tblGrid>
      <w:tr w:rsidR="00A40674" w:rsidRPr="00A40674" w:rsidTr="00B17471">
        <w:trPr>
          <w:cantSplit/>
          <w:trHeight w:val="234"/>
        </w:trPr>
        <w:tc>
          <w:tcPr>
            <w:tcW w:w="2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0674" w:rsidRPr="00A40674" w:rsidRDefault="00A40674" w:rsidP="00B17471">
            <w:pPr>
              <w:jc w:val="center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 w:rsidRPr="00A40674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نوع فعالیت</w:t>
            </w:r>
          </w:p>
        </w:tc>
        <w:tc>
          <w:tcPr>
            <w:tcW w:w="1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0674" w:rsidRPr="00A40674" w:rsidRDefault="00A40674" w:rsidP="00B17471">
            <w:pPr>
              <w:bidi w:val="0"/>
              <w:jc w:val="center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 w:rsidRPr="00A40674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امتیاز هر کار</w:t>
            </w:r>
          </w:p>
        </w:tc>
        <w:tc>
          <w:tcPr>
            <w:tcW w:w="2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0674" w:rsidRPr="00A40674" w:rsidRDefault="00A40674" w:rsidP="00B17471">
            <w:pPr>
              <w:bidi w:val="0"/>
              <w:jc w:val="center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 w:rsidRPr="00A40674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تعداد</w:t>
            </w:r>
          </w:p>
        </w:tc>
        <w:tc>
          <w:tcPr>
            <w:tcW w:w="2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0674" w:rsidRPr="00A40674" w:rsidRDefault="00A40674" w:rsidP="00B17471">
            <w:pPr>
              <w:bidi w:val="0"/>
              <w:jc w:val="center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  <w:r w:rsidRPr="00A40674">
              <w:rPr>
                <w:rFonts w:cs="B Nazanin" w:hint="cs"/>
                <w:b/>
                <w:bCs/>
                <w:color w:val="000000" w:themeColor="text1"/>
                <w:szCs w:val="22"/>
                <w:rtl/>
              </w:rPr>
              <w:t>حداکثر امتیاز قابل قبول</w:t>
            </w:r>
          </w:p>
        </w:tc>
      </w:tr>
      <w:tr w:rsidR="00A40674" w:rsidRPr="00A40674" w:rsidTr="00B17471">
        <w:trPr>
          <w:trHeight w:val="273"/>
        </w:trPr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674" w:rsidRPr="00A40674" w:rsidRDefault="00A40674" w:rsidP="00B17471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0674">
              <w:rPr>
                <w:rFonts w:cs="B Nazanin" w:hint="cs"/>
                <w:b/>
                <w:bCs/>
                <w:color w:val="000000" w:themeColor="text1"/>
                <w:rtl/>
              </w:rPr>
              <w:t>نیروگاه‌های غیر فتوولتائیک بالاتر از ی</w:t>
            </w:r>
            <w:r w:rsidRPr="00A40674">
              <w:rPr>
                <w:rFonts w:cs="B Nazanin" w:hint="eastAsia"/>
                <w:b/>
                <w:bCs/>
                <w:color w:val="000000" w:themeColor="text1"/>
                <w:rtl/>
              </w:rPr>
              <w:t>ک</w:t>
            </w:r>
            <w:r w:rsidRPr="00A40674">
              <w:rPr>
                <w:rFonts w:cs="B Nazanin"/>
                <w:b/>
                <w:bCs/>
                <w:color w:val="000000" w:themeColor="text1"/>
                <w:rtl/>
              </w:rPr>
              <w:t xml:space="preserve"> مگاوات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674" w:rsidRPr="00A40674" w:rsidRDefault="003C6787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5/2</w:t>
            </w:r>
          </w:p>
        </w:tc>
        <w:tc>
          <w:tcPr>
            <w:tcW w:w="22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674" w:rsidRPr="00A40674" w:rsidRDefault="003C6787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20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674" w:rsidRPr="00A40674" w:rsidRDefault="003C6787" w:rsidP="00B17471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10</w:t>
            </w:r>
          </w:p>
        </w:tc>
      </w:tr>
    </w:tbl>
    <w:p w:rsidR="00A40674" w:rsidRPr="00A40674" w:rsidRDefault="00A40674" w:rsidP="00A40674">
      <w:pPr>
        <w:pStyle w:val="Heading2"/>
        <w:spacing w:before="0"/>
        <w:ind w:left="-149"/>
        <w:rPr>
          <w:rFonts w:eastAsia="Calibri" w:cs="B Nazanin"/>
          <w:color w:val="000000" w:themeColor="text1"/>
        </w:rPr>
      </w:pPr>
    </w:p>
    <w:p w:rsidR="00A40674" w:rsidRPr="00A40674" w:rsidRDefault="00A40674" w:rsidP="00A40674">
      <w:pPr>
        <w:pStyle w:val="Heading2"/>
        <w:keepNext w:val="0"/>
        <w:numPr>
          <w:ilvl w:val="1"/>
          <w:numId w:val="19"/>
        </w:numPr>
        <w:spacing w:before="0" w:after="0"/>
        <w:jc w:val="lowKashida"/>
        <w:rPr>
          <w:rFonts w:cs="B Nazanin"/>
          <w:color w:val="000000" w:themeColor="text1"/>
          <w:rtl/>
        </w:rPr>
      </w:pPr>
      <w:r w:rsidRPr="00A40674">
        <w:rPr>
          <w:rFonts w:cs="B Nazanin"/>
          <w:color w:val="000000" w:themeColor="text1"/>
          <w:rtl/>
        </w:rPr>
        <w:br w:type="page"/>
      </w:r>
    </w:p>
    <w:p w:rsidR="00A40674" w:rsidRDefault="00A40674" w:rsidP="007A18D0">
      <w:pPr>
        <w:tabs>
          <w:tab w:val="left" w:pos="243"/>
          <w:tab w:val="center" w:pos="4734"/>
        </w:tabs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ectPr w:rsidR="00A40674" w:rsidSect="00A40674">
          <w:headerReference w:type="default" r:id="rId9"/>
          <w:pgSz w:w="11906" w:h="16838" w:code="9"/>
          <w:pgMar w:top="1440" w:right="1138" w:bottom="1469" w:left="1310" w:header="706" w:footer="706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p w:rsidR="00A21DE4" w:rsidRPr="006F2C87" w:rsidRDefault="00A21DE4" w:rsidP="007A18D0">
      <w:pPr>
        <w:tabs>
          <w:tab w:val="left" w:pos="243"/>
          <w:tab w:val="center" w:pos="4734"/>
        </w:tabs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A21DE4" w:rsidRPr="006F2C87" w:rsidRDefault="00A21DE4" w:rsidP="007A18D0">
      <w:pPr>
        <w:tabs>
          <w:tab w:val="left" w:pos="243"/>
          <w:tab w:val="center" w:pos="4734"/>
        </w:tabs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5A2A98" w:rsidRPr="006F2C87" w:rsidRDefault="005A2A98" w:rsidP="005A2A98">
      <w:pPr>
        <w:jc w:val="lowKashida"/>
        <w:rPr>
          <w:rFonts w:cs="B Nazanin"/>
          <w:b/>
          <w:bCs/>
          <w:i/>
          <w:iCs/>
          <w:color w:val="000000" w:themeColor="text1"/>
          <w:sz w:val="10"/>
          <w:szCs w:val="14"/>
          <w:rtl/>
          <w:lang w:bidi="fa-IR"/>
        </w:rPr>
      </w:pPr>
    </w:p>
    <w:p w:rsidR="005A3A4D" w:rsidRPr="006F2C87" w:rsidRDefault="0012601C" w:rsidP="0012601C">
      <w:pPr>
        <w:spacing w:line="276" w:lineRule="auto"/>
        <w:ind w:left="96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توجه: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A3A4D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ارا</w:t>
      </w:r>
      <w:r w:rsidR="008852C1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ئ</w:t>
      </w:r>
      <w:r w:rsidR="005A3A4D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 مستندات </w:t>
      </w:r>
      <w:r w:rsidR="000756DA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شامل </w:t>
      </w:r>
      <w:r w:rsidR="005A3A4D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قرارداد، نامه ابلاغ کارفرما، شرح خدمات قرارداد، مفاصا</w:t>
      </w:r>
      <w:r w:rsidR="00793F26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A3A4D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حساب، صورت</w:t>
      </w:r>
      <w:r w:rsidR="000756DA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="005A3A4D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جلسه تحویل موقت و...</w:t>
      </w:r>
      <w:r w:rsidR="009316FE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A3A4D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الزامی است.</w:t>
      </w:r>
    </w:p>
    <w:p w:rsidR="002252B0" w:rsidRPr="006F2C87" w:rsidRDefault="002252B0" w:rsidP="002252B0">
      <w:pPr>
        <w:rPr>
          <w:rFonts w:cs="B Nazanin"/>
          <w:color w:val="000000" w:themeColor="text1"/>
          <w:sz w:val="14"/>
          <w:szCs w:val="14"/>
          <w:rtl/>
          <w:lang w:bidi="fa-IR"/>
        </w:rPr>
      </w:pPr>
    </w:p>
    <w:p w:rsidR="00395941" w:rsidRPr="006F2C87" w:rsidRDefault="00395941" w:rsidP="0041749A">
      <w:pPr>
        <w:pStyle w:val="ListParagraph"/>
        <w:numPr>
          <w:ilvl w:val="0"/>
          <w:numId w:val="6"/>
        </w:numPr>
        <w:tabs>
          <w:tab w:val="left" w:pos="243"/>
          <w:tab w:val="center" w:pos="4734"/>
        </w:tabs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ارز</w:t>
      </w: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یابی</w:t>
      </w:r>
      <w:r w:rsidRPr="006F2C87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كارفرمايان قبل</w:t>
      </w: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6F2C87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ظرف 10 سال اخير</w:t>
      </w: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0B379D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(مطابق </w:t>
      </w:r>
      <w:r w:rsidR="002726DF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با </w:t>
      </w:r>
      <w:r w:rsidR="000B379D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تجربیات ارائه شده در بند یک</w:t>
      </w:r>
      <w:r w:rsidR="000A7474" w:rsidRPr="006F2C87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)</w:t>
      </w:r>
      <w:r w:rsidR="00592F81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6F2C87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(</w:t>
      </w:r>
      <w:r w:rsidR="0041749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5 </w:t>
      </w:r>
      <w:r w:rsidRPr="006F2C87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امتياز)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F2C87" w:rsidRPr="006F2C87" w:rsidTr="009166CE">
        <w:trPr>
          <w:trHeight w:val="510"/>
          <w:jc w:val="center"/>
        </w:trPr>
        <w:tc>
          <w:tcPr>
            <w:tcW w:w="4820" w:type="dxa"/>
          </w:tcPr>
          <w:p w:rsidR="00395941" w:rsidRPr="006F2C87" w:rsidRDefault="00395941" w:rsidP="00395941">
            <w:pPr>
              <w:jc w:val="both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نام پروژه:</w:t>
            </w:r>
          </w:p>
        </w:tc>
        <w:tc>
          <w:tcPr>
            <w:tcW w:w="4394" w:type="dxa"/>
          </w:tcPr>
          <w:p w:rsidR="00395941" w:rsidRPr="006F2C87" w:rsidRDefault="00395941" w:rsidP="00395941">
            <w:pPr>
              <w:jc w:val="both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مدت قرارداد:</w:t>
            </w:r>
          </w:p>
        </w:tc>
      </w:tr>
      <w:tr w:rsidR="006F2C87" w:rsidRPr="006F2C87" w:rsidTr="009166CE">
        <w:trPr>
          <w:trHeight w:val="510"/>
          <w:jc w:val="center"/>
        </w:trPr>
        <w:tc>
          <w:tcPr>
            <w:tcW w:w="4820" w:type="dxa"/>
          </w:tcPr>
          <w:p w:rsidR="00395941" w:rsidRPr="006F2C87" w:rsidRDefault="00395941" w:rsidP="00395941">
            <w:pPr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نام</w:t>
            </w: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کارفرما:</w:t>
            </w:r>
          </w:p>
        </w:tc>
        <w:tc>
          <w:tcPr>
            <w:tcW w:w="4394" w:type="dxa"/>
          </w:tcPr>
          <w:p w:rsidR="00395941" w:rsidRPr="006F2C87" w:rsidRDefault="00395941" w:rsidP="00395941">
            <w:pPr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تار</w:t>
            </w:r>
            <w:r w:rsidRPr="006F2C87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یخ</w:t>
            </w: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شروع:</w:t>
            </w:r>
          </w:p>
        </w:tc>
      </w:tr>
      <w:tr w:rsidR="006F2C87" w:rsidRPr="006F2C87" w:rsidTr="009166CE">
        <w:trPr>
          <w:trHeight w:val="510"/>
          <w:jc w:val="center"/>
        </w:trPr>
        <w:tc>
          <w:tcPr>
            <w:tcW w:w="4820" w:type="dxa"/>
          </w:tcPr>
          <w:p w:rsidR="00395941" w:rsidRPr="006F2C87" w:rsidRDefault="00395941" w:rsidP="00395941">
            <w:pPr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نشانی</w:t>
            </w: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کارفرما:</w:t>
            </w:r>
          </w:p>
        </w:tc>
        <w:tc>
          <w:tcPr>
            <w:tcW w:w="4394" w:type="dxa"/>
          </w:tcPr>
          <w:p w:rsidR="00395941" w:rsidRPr="006F2C87" w:rsidRDefault="00395941" w:rsidP="00395941">
            <w:pPr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تار</w:t>
            </w:r>
            <w:r w:rsidRPr="006F2C87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یخ</w:t>
            </w: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تحو</w:t>
            </w:r>
            <w:r w:rsidRPr="006F2C87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یل</w:t>
            </w: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6F2C87" w:rsidRPr="006F2C87" w:rsidTr="009166CE">
        <w:trPr>
          <w:trHeight w:val="510"/>
          <w:jc w:val="center"/>
        </w:trPr>
        <w:tc>
          <w:tcPr>
            <w:tcW w:w="4820" w:type="dxa"/>
          </w:tcPr>
          <w:p w:rsidR="00395941" w:rsidRPr="006F2C87" w:rsidRDefault="00395941" w:rsidP="00574500">
            <w:pPr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نام</w:t>
            </w: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574500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شرکت</w:t>
            </w: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4394" w:type="dxa"/>
          </w:tcPr>
          <w:p w:rsidR="00395941" w:rsidRPr="006F2C87" w:rsidRDefault="00395941" w:rsidP="00395941">
            <w:pPr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نام فرد مطلع در س</w:t>
            </w:r>
            <w:r w:rsidRPr="006F2C87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یستم</w:t>
            </w: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کارفرما:</w:t>
            </w: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ab/>
            </w:r>
          </w:p>
        </w:tc>
      </w:tr>
      <w:tr w:rsidR="006F2C87" w:rsidRPr="006F2C87" w:rsidTr="009166CE">
        <w:trPr>
          <w:trHeight w:val="1053"/>
          <w:jc w:val="center"/>
        </w:trPr>
        <w:tc>
          <w:tcPr>
            <w:tcW w:w="4820" w:type="dxa"/>
          </w:tcPr>
          <w:p w:rsidR="00395941" w:rsidRPr="006F2C87" w:rsidRDefault="00395941" w:rsidP="00395941">
            <w:pPr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شماره</w:t>
            </w: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قرارداد:</w:t>
            </w:r>
          </w:p>
        </w:tc>
        <w:tc>
          <w:tcPr>
            <w:tcW w:w="4394" w:type="dxa"/>
          </w:tcPr>
          <w:p w:rsidR="00395941" w:rsidRPr="006F2C87" w:rsidRDefault="00395941" w:rsidP="00395941">
            <w:pPr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نام و نشان</w:t>
            </w:r>
            <w:r w:rsidRPr="006F2C87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دستگاه نظارت:</w:t>
            </w:r>
          </w:p>
        </w:tc>
      </w:tr>
      <w:tr w:rsidR="006F2C87" w:rsidRPr="006F2C87" w:rsidTr="009166CE">
        <w:trPr>
          <w:trHeight w:val="510"/>
          <w:jc w:val="center"/>
        </w:trPr>
        <w:tc>
          <w:tcPr>
            <w:tcW w:w="4820" w:type="dxa"/>
          </w:tcPr>
          <w:p w:rsidR="00395941" w:rsidRPr="006F2C87" w:rsidRDefault="00395941" w:rsidP="00395941">
            <w:pPr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مبلغ قرارداد:</w:t>
            </w:r>
          </w:p>
        </w:tc>
        <w:tc>
          <w:tcPr>
            <w:tcW w:w="4394" w:type="dxa"/>
          </w:tcPr>
          <w:p w:rsidR="00395941" w:rsidRPr="006F2C87" w:rsidRDefault="00395941" w:rsidP="00395941">
            <w:pPr>
              <w:jc w:val="both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395941" w:rsidRPr="006F2C87" w:rsidRDefault="00395941" w:rsidP="00395941">
      <w:pPr>
        <w:ind w:left="360"/>
        <w:jc w:val="both"/>
        <w:rPr>
          <w:rFonts w:cs="B Nazanin"/>
          <w:b/>
          <w:bCs/>
          <w:color w:val="000000" w:themeColor="text1"/>
          <w:sz w:val="16"/>
          <w:szCs w:val="16"/>
          <w:rtl/>
          <w:lang w:bidi="fa-IR"/>
        </w:rPr>
      </w:pPr>
    </w:p>
    <w:p w:rsidR="00395941" w:rsidRPr="006F2C87" w:rsidRDefault="00395941" w:rsidP="00EC1464">
      <w:pPr>
        <w:ind w:left="360"/>
        <w:jc w:val="center"/>
        <w:rPr>
          <w:rFonts w:cs="B Nazanin"/>
          <w:b/>
          <w:bCs/>
          <w:color w:val="000000" w:themeColor="text1"/>
          <w:sz w:val="4"/>
          <w:szCs w:val="4"/>
          <w:rtl/>
          <w:lang w:bidi="fa-IR"/>
        </w:rPr>
      </w:pPr>
    </w:p>
    <w:p w:rsidR="00395941" w:rsidRPr="006F2C87" w:rsidRDefault="000A7474" w:rsidP="00E86DE5">
      <w:pPr>
        <w:spacing w:after="240"/>
        <w:ind w:left="360"/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6F2C87"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  <w:t>جدول 2</w:t>
      </w:r>
      <w:r w:rsidR="00395941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- عوامل ارزيابي کارفرمایان قبلی</w:t>
      </w:r>
    </w:p>
    <w:tbl>
      <w:tblPr>
        <w:bidiVisual/>
        <w:tblW w:w="4888" w:type="pct"/>
        <w:tblInd w:w="1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709"/>
        <w:gridCol w:w="3223"/>
        <w:gridCol w:w="999"/>
        <w:gridCol w:w="1003"/>
        <w:gridCol w:w="977"/>
        <w:gridCol w:w="1329"/>
        <w:gridCol w:w="975"/>
      </w:tblGrid>
      <w:tr w:rsidR="006F2C87" w:rsidRPr="006F2C87" w:rsidTr="00784215">
        <w:trPr>
          <w:trHeight w:val="489"/>
        </w:trPr>
        <w:tc>
          <w:tcPr>
            <w:tcW w:w="385" w:type="pct"/>
            <w:vMerge w:val="restar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749" w:type="pct"/>
            <w:vMerge w:val="restar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عوامل ارزيابي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CD3D21" w:rsidRPr="006F2C87" w:rsidRDefault="00CD3D21" w:rsidP="00224C20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6F2C87" w:rsidRPr="006F2C87" w:rsidTr="00784215">
        <w:trPr>
          <w:trHeight w:val="487"/>
        </w:trPr>
        <w:tc>
          <w:tcPr>
            <w:tcW w:w="385" w:type="pct"/>
            <w:vMerge/>
            <w:shd w:val="clear" w:color="auto" w:fill="auto"/>
          </w:tcPr>
          <w:p w:rsidR="00CD3D21" w:rsidRPr="006F2C87" w:rsidRDefault="00CD3D21" w:rsidP="00224C20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9" w:type="pct"/>
            <w:vMerge/>
            <w:shd w:val="clear" w:color="auto" w:fill="auto"/>
          </w:tcPr>
          <w:p w:rsidR="00CD3D21" w:rsidRPr="006F2C87" w:rsidRDefault="00CD3D21" w:rsidP="00224C20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</w:tcPr>
          <w:p w:rsidR="00CD3D21" w:rsidRPr="006F2C87" w:rsidRDefault="00CD3D21" w:rsidP="00224C20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ضعيف</w:t>
            </w:r>
          </w:p>
        </w:tc>
        <w:tc>
          <w:tcPr>
            <w:tcW w:w="544" w:type="pct"/>
            <w:shd w:val="clear" w:color="auto" w:fill="auto"/>
          </w:tcPr>
          <w:p w:rsidR="00CD3D21" w:rsidRPr="006F2C87" w:rsidRDefault="00CD3D21" w:rsidP="00224C20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530" w:type="pct"/>
            <w:shd w:val="clear" w:color="auto" w:fill="auto"/>
          </w:tcPr>
          <w:p w:rsidR="00CD3D21" w:rsidRPr="006F2C87" w:rsidRDefault="00CD3D21" w:rsidP="00224C20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721" w:type="pct"/>
            <w:shd w:val="clear" w:color="auto" w:fill="auto"/>
          </w:tcPr>
          <w:p w:rsidR="00CD3D21" w:rsidRPr="006F2C87" w:rsidRDefault="00CD3D21" w:rsidP="00224C20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خيلي خوب</w:t>
            </w:r>
          </w:p>
        </w:tc>
        <w:tc>
          <w:tcPr>
            <w:tcW w:w="530" w:type="pct"/>
            <w:shd w:val="clear" w:color="auto" w:fill="auto"/>
          </w:tcPr>
          <w:p w:rsidR="00CD3D21" w:rsidRPr="006F2C87" w:rsidRDefault="00CD3D21" w:rsidP="00224C20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عالي</w:t>
            </w:r>
          </w:p>
        </w:tc>
      </w:tr>
      <w:tr w:rsidR="006F2C87" w:rsidRPr="006F2C87" w:rsidTr="00784215">
        <w:trPr>
          <w:trHeight w:val="567"/>
        </w:trPr>
        <w:tc>
          <w:tcPr>
            <w:tcW w:w="385" w:type="pct"/>
            <w:shd w:val="clear" w:color="auto" w:fill="auto"/>
            <w:vAlign w:val="center"/>
          </w:tcPr>
          <w:p w:rsidR="00CD3D21" w:rsidRPr="006F2C87" w:rsidRDefault="00CD3D21" w:rsidP="00796A9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CD3D21" w:rsidRPr="006F2C87" w:rsidRDefault="00395941" w:rsidP="00395941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كيفيت کار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6F2C87" w:rsidRPr="006F2C87" w:rsidTr="00784215">
        <w:trPr>
          <w:trHeight w:val="567"/>
        </w:trPr>
        <w:tc>
          <w:tcPr>
            <w:tcW w:w="385" w:type="pct"/>
            <w:shd w:val="clear" w:color="auto" w:fill="auto"/>
            <w:vAlign w:val="center"/>
          </w:tcPr>
          <w:p w:rsidR="00CD3D21" w:rsidRPr="006F2C87" w:rsidRDefault="00CD3D21" w:rsidP="00796A9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كفايت كاركنان كليدي</w:t>
            </w:r>
            <w:r w:rsidR="00395941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(کادر فنی)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6F2C87" w:rsidRPr="006F2C87" w:rsidTr="00784215">
        <w:trPr>
          <w:trHeight w:val="497"/>
        </w:trPr>
        <w:tc>
          <w:tcPr>
            <w:tcW w:w="385" w:type="pct"/>
            <w:shd w:val="clear" w:color="auto" w:fill="auto"/>
            <w:vAlign w:val="center"/>
          </w:tcPr>
          <w:p w:rsidR="00CD3D21" w:rsidRPr="006F2C87" w:rsidRDefault="00CD3D21" w:rsidP="00796A9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CD3D21" w:rsidRPr="006F2C87" w:rsidRDefault="0096177A" w:rsidP="0096177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تحقق اهداف طبق برنامه </w:t>
            </w:r>
            <w:r w:rsidR="00BC1367" w:rsidRPr="006F2C87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زمان‌بند</w:t>
            </w:r>
            <w:r w:rsidR="00BC1367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پروژه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D3D21" w:rsidRPr="006F2C87" w:rsidRDefault="00CD3D21" w:rsidP="00224C20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F201F8" w:rsidRPr="006F2C87" w:rsidRDefault="00F201F8" w:rsidP="000B379D">
      <w:pPr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CD3D21" w:rsidRPr="006F2C87" w:rsidRDefault="00F201F8" w:rsidP="00313B9D">
      <w:pPr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توجه: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CD3D21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کارهای انجام شده در 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10</w:t>
      </w:r>
      <w:r w:rsidR="00CD3D21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سال قبل </w:t>
      </w:r>
      <w:r w:rsidR="001C4EFA">
        <w:rPr>
          <w:rFonts w:cs="B Nazanin"/>
          <w:color w:val="000000" w:themeColor="text1"/>
          <w:sz w:val="24"/>
          <w:szCs w:val="24"/>
          <w:rtl/>
          <w:lang w:bidi="fa-IR"/>
        </w:rPr>
        <w:t>به شرح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زیر ملاک عمل قرار می‌گیرد:</w:t>
      </w:r>
    </w:p>
    <w:p w:rsidR="008A01B4" w:rsidRDefault="00CD3D21" w:rsidP="007B0868">
      <w:pPr>
        <w:pStyle w:val="ListParagraph"/>
        <w:numPr>
          <w:ilvl w:val="0"/>
          <w:numId w:val="3"/>
        </w:numPr>
        <w:ind w:left="384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>جهت بررسي حسن سابقه، ارائه برگه</w:t>
      </w:r>
      <w:r w:rsidR="000756DA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هاي </w:t>
      </w:r>
      <w:r w:rsidR="00BC1367" w:rsidRPr="008A01B4">
        <w:rPr>
          <w:rFonts w:cs="B Nazanin"/>
          <w:color w:val="000000" w:themeColor="text1"/>
          <w:sz w:val="24"/>
          <w:szCs w:val="24"/>
          <w:rtl/>
          <w:lang w:bidi="fa-IR"/>
        </w:rPr>
        <w:t>تأ</w:t>
      </w:r>
      <w:r w:rsidR="00BC1367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ییدیه </w:t>
      </w:r>
      <w:r w:rsidR="00DA10BF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>كارفرمايان (</w:t>
      </w:r>
      <w:r w:rsidR="001C4EFA" w:rsidRPr="008A01B4">
        <w:rPr>
          <w:rFonts w:cs="B Nazanin"/>
          <w:color w:val="000000" w:themeColor="text1"/>
          <w:sz w:val="24"/>
          <w:szCs w:val="24"/>
          <w:rtl/>
          <w:lang w:bidi="fa-IR"/>
        </w:rPr>
        <w:t>به همراه</w:t>
      </w:r>
      <w:r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مهر و</w:t>
      </w:r>
      <w:r w:rsidR="00DA10BF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امضاء) با ذكر معيار ضروري </w:t>
      </w:r>
      <w:r w:rsidR="00F201F8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>بوده و</w:t>
      </w:r>
      <w:r w:rsidR="00F201F8" w:rsidRPr="008A01B4">
        <w:rPr>
          <w:rFonts w:cs="B Nazanin"/>
          <w:color w:val="000000" w:themeColor="text1"/>
          <w:rtl/>
        </w:rPr>
        <w:t xml:space="preserve"> </w:t>
      </w:r>
      <w:r w:rsidR="001C4EFA" w:rsidRPr="008A01B4">
        <w:rPr>
          <w:rFonts w:cs="B Nazanin"/>
          <w:color w:val="000000" w:themeColor="text1"/>
          <w:sz w:val="24"/>
          <w:szCs w:val="24"/>
          <w:rtl/>
          <w:lang w:bidi="fa-IR"/>
        </w:rPr>
        <w:t>لازم است</w:t>
      </w:r>
      <w:r w:rsidR="00F201F8" w:rsidRPr="008A01B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0D62E2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>شرکت</w:t>
      </w:r>
      <w:r w:rsidR="00F201F8" w:rsidRPr="008A01B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F201F8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مربوطه </w:t>
      </w:r>
      <w:r w:rsidR="00F201F8" w:rsidRPr="008A01B4">
        <w:rPr>
          <w:rFonts w:cs="B Nazanin"/>
          <w:color w:val="000000" w:themeColor="text1"/>
          <w:sz w:val="24"/>
          <w:szCs w:val="24"/>
          <w:rtl/>
          <w:lang w:bidi="fa-IR"/>
        </w:rPr>
        <w:t>موارد مطرح شده (برا</w:t>
      </w:r>
      <w:r w:rsidR="00F201F8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F201F8" w:rsidRPr="008A01B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حداکثر </w:t>
      </w:r>
      <w:r w:rsidR="00F201F8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>10</w:t>
      </w:r>
      <w:r w:rsidR="00F201F8" w:rsidRPr="008A01B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سال گذشته) </w:t>
      </w:r>
      <w:r w:rsidR="00313B9D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را </w:t>
      </w:r>
      <w:r w:rsidR="00F201F8" w:rsidRPr="008A01B4">
        <w:rPr>
          <w:rFonts w:cs="B Nazanin"/>
          <w:color w:val="000000" w:themeColor="text1"/>
          <w:sz w:val="24"/>
          <w:szCs w:val="24"/>
          <w:rtl/>
          <w:lang w:bidi="fa-IR"/>
        </w:rPr>
        <w:t>تا تار</w:t>
      </w:r>
      <w:r w:rsidR="00F201F8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>یخ</w:t>
      </w:r>
      <w:r w:rsidR="00F201F8" w:rsidRPr="008A01B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اعلام شده تکم</w:t>
      </w:r>
      <w:r w:rsidR="00F201F8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>یل</w:t>
      </w:r>
      <w:r w:rsidR="00F201F8" w:rsidRPr="008A01B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پس از ممهور شدن توسط كارفرماي</w:t>
      </w:r>
      <w:r w:rsidR="00F201F8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>ان</w:t>
      </w:r>
      <w:r w:rsidR="00F201F8" w:rsidRPr="008A01B4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قبلي ارسال نما</w:t>
      </w:r>
      <w:r w:rsidR="00F201F8" w:rsidRPr="008A01B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یند. </w:t>
      </w:r>
    </w:p>
    <w:p w:rsidR="00AF2995" w:rsidRPr="006F2C87" w:rsidRDefault="00AF2995" w:rsidP="008906CA">
      <w:pPr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تبصره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Pr="006F2C87">
        <w:rPr>
          <w:color w:val="000000" w:themeColor="text1"/>
          <w:rtl/>
        </w:rPr>
        <w:t xml:space="preserve"> </w:t>
      </w:r>
      <w:r w:rsidR="00BC1367" w:rsidRPr="006F2C87">
        <w:rPr>
          <w:rFonts w:cs="B Nazanin"/>
          <w:color w:val="000000" w:themeColor="text1"/>
          <w:sz w:val="24"/>
          <w:szCs w:val="24"/>
          <w:rtl/>
          <w:lang w:bidi="fa-IR"/>
        </w:rPr>
        <w:t>در صورت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عدم ارائه فرم ارز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یابی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مرتبط با قراردادها</w:t>
      </w:r>
      <w:r w:rsidR="004F3B8E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ی </w:t>
      </w:r>
      <w:r w:rsidR="008906CA">
        <w:rPr>
          <w:rFonts w:cs="B Nazanin" w:hint="cs"/>
          <w:color w:val="000000" w:themeColor="text1"/>
          <w:sz w:val="24"/>
          <w:szCs w:val="24"/>
          <w:rtl/>
          <w:lang w:bidi="fa-IR"/>
        </w:rPr>
        <w:t>جد</w:t>
      </w:r>
      <w:r w:rsidR="00706D73">
        <w:rPr>
          <w:rFonts w:cs="B Nazanin" w:hint="cs"/>
          <w:color w:val="000000" w:themeColor="text1"/>
          <w:sz w:val="24"/>
          <w:szCs w:val="24"/>
          <w:rtl/>
          <w:lang w:bidi="fa-IR"/>
        </w:rPr>
        <w:t>ا</w:t>
      </w:r>
      <w:r w:rsidR="008906CA">
        <w:rPr>
          <w:rFonts w:cs="B Nazanin" w:hint="cs"/>
          <w:color w:val="000000" w:themeColor="text1"/>
          <w:sz w:val="24"/>
          <w:szCs w:val="24"/>
          <w:rtl/>
          <w:lang w:bidi="fa-IR"/>
        </w:rPr>
        <w:t>ول</w:t>
      </w:r>
      <w:r w:rsidR="00706D7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معیار</w:t>
      </w:r>
      <w:r w:rsidR="004F3B8E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1</w:t>
      </w:r>
      <w:r w:rsidR="00706D7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(تجربه/سابقه اجرایی)</w:t>
      </w:r>
      <w:r w:rsidR="004F3B8E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حداکثر</w:t>
      </w:r>
      <w:r w:rsidR="00BC1367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تا</w:t>
      </w:r>
      <w:r w:rsidR="004F3B8E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342078">
        <w:rPr>
          <w:rFonts w:cs="B Nazanin" w:hint="cs"/>
          <w:color w:val="000000" w:themeColor="text1"/>
          <w:sz w:val="24"/>
          <w:szCs w:val="24"/>
          <w:rtl/>
          <w:lang w:bidi="fa-IR"/>
        </w:rPr>
        <w:t>3</w:t>
      </w:r>
      <w:r w:rsidR="004F3B8E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مورد فرم ارز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یابی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BC1367" w:rsidRPr="006F2C87">
        <w:rPr>
          <w:rFonts w:cs="B Nazanin"/>
          <w:color w:val="000000" w:themeColor="text1"/>
          <w:sz w:val="24"/>
          <w:szCs w:val="24"/>
          <w:rtl/>
          <w:lang w:bidi="fa-IR"/>
        </w:rPr>
        <w:t>غ</w:t>
      </w:r>
      <w:r w:rsidR="00BC1367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یر</w:t>
      </w:r>
      <w:r w:rsidR="00BC1367"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مرتبط</w:t>
      </w:r>
      <w:r w:rsidR="001936F8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(خارج از قراردادهای ارائه شده)</w:t>
      </w:r>
      <w:r w:rsidR="004F3B8E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توسط متقاضی 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قابل ارائه م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F61D65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6F2C87">
        <w:rPr>
          <w:rFonts w:cs="B Nazanin"/>
          <w:color w:val="000000" w:themeColor="text1"/>
          <w:sz w:val="24"/>
          <w:szCs w:val="24"/>
          <w:rtl/>
          <w:lang w:bidi="fa-IR"/>
        </w:rPr>
        <w:t>باشد.</w:t>
      </w:r>
    </w:p>
    <w:p w:rsidR="00836170" w:rsidRPr="006F2C87" w:rsidRDefault="00836170" w:rsidP="00F201F8">
      <w:pPr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  <w:sectPr w:rsidR="00836170" w:rsidRPr="006F2C87" w:rsidSect="00E86DE5">
          <w:headerReference w:type="default" r:id="rId10"/>
          <w:pgSz w:w="11906" w:h="16838" w:code="9"/>
          <w:pgMar w:top="1021" w:right="1140" w:bottom="1469" w:left="1310" w:header="510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p w:rsidR="00E4641C" w:rsidRPr="006F2C87" w:rsidRDefault="00E4641C" w:rsidP="002671CB">
      <w:pPr>
        <w:pStyle w:val="ListParagraph"/>
        <w:numPr>
          <w:ilvl w:val="0"/>
          <w:numId w:val="6"/>
        </w:numPr>
        <w:tabs>
          <w:tab w:val="left" w:pos="243"/>
          <w:tab w:val="center" w:pos="4734"/>
        </w:tabs>
        <w:spacing w:after="240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>ساختار سازمانی</w:t>
      </w:r>
      <w:r w:rsidR="00C275F5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</w:t>
      </w:r>
      <w:r w:rsidR="002671C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5</w:t>
      </w:r>
      <w:r w:rsidR="00C275F5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امتیاز)</w:t>
      </w:r>
    </w:p>
    <w:p w:rsidR="00E4641C" w:rsidRPr="006F2C87" w:rsidRDefault="004B1FDC" w:rsidP="00401FB4">
      <w:pPr>
        <w:spacing w:after="240"/>
        <w:jc w:val="lowKashida"/>
        <w:rPr>
          <w:rFonts w:cs="B Nazanin"/>
          <w:b/>
          <w:bCs/>
          <w:color w:val="000000" w:themeColor="text1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Cs w:val="24"/>
          <w:rtl/>
          <w:lang w:bidi="fa-IR"/>
        </w:rPr>
        <w:t>1</w:t>
      </w:r>
      <w:r w:rsidR="00E4641C" w:rsidRPr="006F2C87">
        <w:rPr>
          <w:rFonts w:cs="B Nazanin" w:hint="cs"/>
          <w:b/>
          <w:bCs/>
          <w:color w:val="000000" w:themeColor="text1"/>
          <w:szCs w:val="24"/>
          <w:rtl/>
          <w:lang w:bidi="fa-IR"/>
        </w:rPr>
        <w:t>-</w:t>
      </w:r>
      <w:r>
        <w:rPr>
          <w:rFonts w:cs="B Nazanin" w:hint="cs"/>
          <w:b/>
          <w:bCs/>
          <w:color w:val="000000" w:themeColor="text1"/>
          <w:szCs w:val="24"/>
          <w:rtl/>
          <w:lang w:bidi="fa-IR"/>
        </w:rPr>
        <w:t>3</w:t>
      </w:r>
      <w:r w:rsidR="00E4641C" w:rsidRPr="006F2C87">
        <w:rPr>
          <w:rFonts w:cs="B Nazanin" w:hint="cs"/>
          <w:b/>
          <w:bCs/>
          <w:color w:val="000000" w:themeColor="text1"/>
          <w:szCs w:val="24"/>
          <w:rtl/>
          <w:lang w:bidi="fa-IR"/>
        </w:rPr>
        <w:t xml:space="preserve">- کفایت افراد فنی و عناصر کلیدی تخصص و </w:t>
      </w:r>
      <w:r w:rsidR="001C4EFA">
        <w:rPr>
          <w:rFonts w:cs="B Nazanin"/>
          <w:b/>
          <w:bCs/>
          <w:color w:val="000000" w:themeColor="text1"/>
          <w:szCs w:val="24"/>
          <w:rtl/>
          <w:lang w:bidi="fa-IR"/>
        </w:rPr>
        <w:t>تجربه کار</w:t>
      </w:r>
      <w:r w:rsidR="001C4EFA">
        <w:rPr>
          <w:rFonts w:cs="B Nazanin" w:hint="cs"/>
          <w:b/>
          <w:bCs/>
          <w:color w:val="000000" w:themeColor="text1"/>
          <w:szCs w:val="24"/>
          <w:rtl/>
          <w:lang w:bidi="fa-IR"/>
        </w:rPr>
        <w:t>ی</w:t>
      </w:r>
      <w:r w:rsidR="00E4641C" w:rsidRPr="006F2C87">
        <w:rPr>
          <w:rFonts w:cs="B Nazanin" w:hint="cs"/>
          <w:b/>
          <w:bCs/>
          <w:color w:val="000000" w:themeColor="text1"/>
          <w:szCs w:val="24"/>
          <w:rtl/>
          <w:lang w:bidi="fa-IR"/>
        </w:rPr>
        <w:t xml:space="preserve"> همکاران این</w:t>
      </w:r>
      <w:r w:rsidR="00C3123A" w:rsidRPr="006F2C87">
        <w:rPr>
          <w:rFonts w:cs="B Nazanin" w:hint="cs"/>
          <w:b/>
          <w:bCs/>
          <w:color w:val="000000" w:themeColor="text1"/>
          <w:szCs w:val="24"/>
          <w:rtl/>
          <w:lang w:bidi="fa-IR"/>
        </w:rPr>
        <w:t xml:space="preserve"> پروژه</w:t>
      </w:r>
      <w:r w:rsidR="00C3123A" w:rsidRPr="006F2C87">
        <w:rPr>
          <w:rFonts w:cs="B Nazanin" w:hint="cs"/>
          <w:b/>
          <w:bCs/>
          <w:color w:val="000000" w:themeColor="text1"/>
          <w:szCs w:val="24"/>
          <w:vertAlign w:val="superscript"/>
          <w:rtl/>
          <w:lang w:bidi="fa-IR"/>
        </w:rPr>
        <w:t xml:space="preserve">* </w:t>
      </w:r>
      <w:r w:rsidR="00401FB4">
        <w:rPr>
          <w:rFonts w:cs="B Nazanin" w:hint="cs"/>
          <w:b/>
          <w:bCs/>
          <w:color w:val="000000" w:themeColor="text1"/>
          <w:szCs w:val="24"/>
          <w:rtl/>
          <w:lang w:bidi="fa-IR"/>
        </w:rPr>
        <w:t xml:space="preserve">(3 </w:t>
      </w:r>
      <w:r w:rsidR="00C3123A" w:rsidRPr="006F2C87">
        <w:rPr>
          <w:rFonts w:cs="B Nazanin" w:hint="cs"/>
          <w:b/>
          <w:bCs/>
          <w:color w:val="000000" w:themeColor="text1"/>
          <w:szCs w:val="24"/>
          <w:rtl/>
          <w:lang w:bidi="fa-IR"/>
        </w:rPr>
        <w:t xml:space="preserve"> امتیاز)</w:t>
      </w:r>
    </w:p>
    <w:tbl>
      <w:tblPr>
        <w:bidiVisual/>
        <w:tblW w:w="1027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2267"/>
        <w:gridCol w:w="2407"/>
        <w:gridCol w:w="1637"/>
        <w:gridCol w:w="1275"/>
        <w:gridCol w:w="1275"/>
        <w:gridCol w:w="1412"/>
      </w:tblGrid>
      <w:tr w:rsidR="00BB514F" w:rsidRPr="006F2C87" w:rsidTr="00EE365C">
        <w:trPr>
          <w:jc w:val="center"/>
        </w:trPr>
        <w:tc>
          <w:tcPr>
            <w:tcW w:w="2267" w:type="dxa"/>
            <w:shd w:val="clear" w:color="auto" w:fill="D9D9D9"/>
            <w:vAlign w:val="center"/>
          </w:tcPr>
          <w:p w:rsidR="00BB514F" w:rsidRPr="006F2C87" w:rsidRDefault="00BB514F" w:rsidP="00492255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متخصص كليدي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BB514F" w:rsidRPr="006F2C87" w:rsidRDefault="00BB514F" w:rsidP="00401FB4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سقف امتياز 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637" w:type="dxa"/>
            <w:shd w:val="clear" w:color="auto" w:fill="D9D9D9"/>
            <w:vAlign w:val="center"/>
          </w:tcPr>
          <w:p w:rsidR="00BB514F" w:rsidRPr="006F2C87" w:rsidRDefault="00BB514F" w:rsidP="00492255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و نام خانوادگي</w:t>
            </w:r>
          </w:p>
        </w:tc>
        <w:tc>
          <w:tcPr>
            <w:tcW w:w="1275" w:type="dxa"/>
            <w:shd w:val="clear" w:color="auto" w:fill="D9D9D9"/>
          </w:tcPr>
          <w:p w:rsidR="00BB514F" w:rsidRPr="006F2C87" w:rsidRDefault="00BB514F" w:rsidP="00492255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مقطع تحصیلی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B514F" w:rsidRPr="006F2C87" w:rsidRDefault="00BB514F" w:rsidP="00492255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رشته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BB514F" w:rsidRPr="006F2C87" w:rsidRDefault="00BB514F" w:rsidP="00492255">
            <w:pPr>
              <w:jc w:val="center"/>
              <w:rPr>
                <w:rFonts w:cs="B Nazanin"/>
                <w:b/>
                <w:bCs/>
                <w:color w:val="000000" w:themeColor="text1"/>
                <w:vertAlign w:val="superscript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سابقه كار مفيد</w:t>
            </w:r>
            <w:r w:rsidRPr="006F2C87">
              <w:rPr>
                <w:rFonts w:cs="B Nazanin" w:hint="cs"/>
                <w:b/>
                <w:bCs/>
                <w:color w:val="000000" w:themeColor="text1"/>
                <w:vertAlign w:val="superscript"/>
                <w:rtl/>
                <w:lang w:bidi="fa-IR"/>
              </w:rPr>
              <w:t>*×</w:t>
            </w:r>
          </w:p>
        </w:tc>
      </w:tr>
      <w:tr w:rsidR="00BB514F" w:rsidRPr="006F2C87" w:rsidTr="00EE365C">
        <w:trPr>
          <w:trHeight w:val="1476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BB514F" w:rsidRPr="006F2C87" w:rsidRDefault="00BB514F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کارشناسی ارشد و 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دكترا</w:t>
            </w:r>
          </w:p>
          <w:p w:rsidR="00BB514F" w:rsidRPr="006F2C87" w:rsidRDefault="00BB514F" w:rsidP="00BE3BAA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(مهندسی مکانیک، مهندسی برق و مهندسی عمران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و صنایع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514F" w:rsidRPr="006F2C87" w:rsidRDefault="00BB514F" w:rsidP="00832A4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امتیاز هر نفر 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1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6F2C87">
              <w:rPr>
                <w:rFonts w:cs="B Nazanin"/>
                <w:color w:val="000000" w:themeColor="text1"/>
                <w:szCs w:val="24"/>
                <w:rtl/>
                <w:lang w:bidi="fa-IR"/>
              </w:rPr>
              <w:t>مجموعاً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BB514F" w:rsidRPr="006F2C87" w:rsidRDefault="00BB514F" w:rsidP="00492255">
            <w:pPr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BB514F" w:rsidRPr="006F2C87" w:rsidRDefault="00BB514F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BB514F" w:rsidRPr="006F2C87" w:rsidRDefault="00BB514F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BB514F" w:rsidRPr="006F2C87" w:rsidRDefault="00BB514F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BB514F" w:rsidRPr="006F2C87" w:rsidTr="00EE365C">
        <w:trPr>
          <w:trHeight w:val="1136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BB514F" w:rsidRPr="006F2C87" w:rsidRDefault="00BB514F" w:rsidP="009A09A1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كارشناس</w:t>
            </w:r>
            <w:r w:rsidR="008E63F2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ی</w:t>
            </w:r>
          </w:p>
          <w:p w:rsidR="00BB514F" w:rsidRPr="006F2C87" w:rsidRDefault="00BB514F" w:rsidP="009A09A1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(مهندسی مکانیک، مهندسی برق و مهندسی عمران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و صنایع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B514F" w:rsidRPr="006F2C87" w:rsidRDefault="00BB514F" w:rsidP="009A09A1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BB514F" w:rsidRPr="006F2C87" w:rsidRDefault="00BB514F" w:rsidP="00832A4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امتیاز هر نفر 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5/0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6F2C87">
              <w:rPr>
                <w:rFonts w:cs="B Nazanin"/>
                <w:color w:val="000000" w:themeColor="text1"/>
                <w:szCs w:val="24"/>
                <w:rtl/>
                <w:lang w:bidi="fa-IR"/>
              </w:rPr>
              <w:t>مجموعاً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5/1</w:t>
            </w:r>
          </w:p>
          <w:p w:rsidR="00BB514F" w:rsidRPr="006F2C87" w:rsidRDefault="00BB514F" w:rsidP="009A09A1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637" w:type="dxa"/>
            <w:shd w:val="clear" w:color="auto" w:fill="auto"/>
          </w:tcPr>
          <w:p w:rsidR="00BB514F" w:rsidRPr="006F2C87" w:rsidRDefault="00BB514F" w:rsidP="00492255">
            <w:pPr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BB514F" w:rsidRPr="006F2C87" w:rsidRDefault="00BB514F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BB514F" w:rsidRPr="006F2C87" w:rsidRDefault="00BB514F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BB514F" w:rsidRPr="006F2C87" w:rsidRDefault="00BB514F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8E63F2" w:rsidRPr="006F2C87" w:rsidTr="00EE365C">
        <w:trPr>
          <w:trHeight w:val="1134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8E63F2" w:rsidRDefault="008E63F2" w:rsidP="00A84E43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کارشناسی ارشد و دکترا </w:t>
            </w:r>
          </w:p>
          <w:p w:rsidR="008E63F2" w:rsidRDefault="008E63F2" w:rsidP="00A84E43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بازرگانی، حسابداری، حقوق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8E63F2" w:rsidRPr="006F2C87" w:rsidRDefault="008E63F2" w:rsidP="008E63F2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امتیاز هر نفر 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1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6F2C87">
              <w:rPr>
                <w:rFonts w:cs="B Nazanin"/>
                <w:color w:val="000000" w:themeColor="text1"/>
                <w:szCs w:val="24"/>
                <w:rtl/>
                <w:lang w:bidi="fa-IR"/>
              </w:rPr>
              <w:t>مجموعاً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2</w:t>
            </w:r>
          </w:p>
        </w:tc>
        <w:tc>
          <w:tcPr>
            <w:tcW w:w="1637" w:type="dxa"/>
            <w:shd w:val="clear" w:color="auto" w:fill="auto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8E63F2" w:rsidRPr="006F2C87" w:rsidTr="00EE365C">
        <w:trPr>
          <w:trHeight w:val="1134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8E63F2" w:rsidRDefault="008E63F2" w:rsidP="008E63F2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کارشناسی </w:t>
            </w:r>
          </w:p>
          <w:p w:rsidR="008E63F2" w:rsidRPr="006F2C87" w:rsidRDefault="008E63F2" w:rsidP="008E63F2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بازرگانی، حسابداری، حقوق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8E63F2" w:rsidRPr="006F2C87" w:rsidRDefault="008E63F2" w:rsidP="001A62C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امتیاز هر نفر 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5/0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6F2C87">
              <w:rPr>
                <w:rFonts w:cs="B Nazanin"/>
                <w:color w:val="000000" w:themeColor="text1"/>
                <w:szCs w:val="24"/>
                <w:rtl/>
                <w:lang w:bidi="fa-IR"/>
              </w:rPr>
              <w:t>مجموعاً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5/1</w:t>
            </w:r>
          </w:p>
          <w:p w:rsidR="008E63F2" w:rsidRPr="006F2C87" w:rsidRDefault="008E63F2" w:rsidP="009A09A1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637" w:type="dxa"/>
            <w:shd w:val="clear" w:color="auto" w:fill="auto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8E63F2" w:rsidRPr="006F2C87" w:rsidTr="00EE365C">
        <w:trPr>
          <w:trHeight w:val="1449"/>
          <w:jc w:val="center"/>
        </w:trPr>
        <w:tc>
          <w:tcPr>
            <w:tcW w:w="2267" w:type="dxa"/>
            <w:shd w:val="clear" w:color="auto" w:fill="auto"/>
            <w:vAlign w:val="center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امتیاز </w:t>
            </w:r>
            <w:r w:rsidRPr="006F2C87">
              <w:rPr>
                <w:rFonts w:cs="B Nazanin"/>
                <w:color w:val="000000" w:themeColor="text1"/>
                <w:szCs w:val="24"/>
                <w:rtl/>
                <w:lang w:bidi="fa-IR"/>
              </w:rPr>
              <w:t>گواه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ی‌نامه‌های معتبر و مرتبط در زمینه کاری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8E63F2" w:rsidRPr="006F2C87" w:rsidRDefault="008E63F2" w:rsidP="00836170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8E63F2" w:rsidRPr="006F2C87" w:rsidRDefault="008E63F2" w:rsidP="003C125E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هر نوع گواهینامه 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5/0</w:t>
            </w:r>
            <w:r w:rsidRPr="006F2C87">
              <w:rPr>
                <w:rFonts w:cs="B Nazanin"/>
                <w:color w:val="000000" w:themeColor="text1"/>
                <w:szCs w:val="24"/>
                <w:rtl/>
                <w:lang w:bidi="fa-IR"/>
              </w:rPr>
              <w:t xml:space="preserve"> امت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یاز </w:t>
            </w:r>
            <w:r w:rsidRPr="006F2C87">
              <w:rPr>
                <w:rFonts w:cs="B Nazanin"/>
                <w:color w:val="000000" w:themeColor="text1"/>
                <w:szCs w:val="24"/>
                <w:rtl/>
                <w:lang w:bidi="fa-IR"/>
              </w:rPr>
              <w:t>مجموعاً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5/1</w:t>
            </w:r>
          </w:p>
        </w:tc>
        <w:tc>
          <w:tcPr>
            <w:tcW w:w="1637" w:type="dxa"/>
            <w:shd w:val="clear" w:color="auto" w:fill="auto"/>
          </w:tcPr>
          <w:p w:rsidR="008E63F2" w:rsidRPr="006F2C87" w:rsidRDefault="008E63F2" w:rsidP="00492255">
            <w:pPr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8E63F2" w:rsidRPr="006F2C87" w:rsidRDefault="008E63F2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</w:tr>
    </w:tbl>
    <w:p w:rsidR="00E4641C" w:rsidRPr="006F2C87" w:rsidRDefault="00E4641C" w:rsidP="002C62A8">
      <w:pPr>
        <w:pStyle w:val="ListParagraph"/>
        <w:numPr>
          <w:ilvl w:val="0"/>
          <w:numId w:val="16"/>
        </w:numPr>
        <w:ind w:left="179" w:hanging="142"/>
        <w:rPr>
          <w:rFonts w:cs="B Nazanin"/>
          <w:color w:val="000000" w:themeColor="text1"/>
          <w:sz w:val="22"/>
          <w:szCs w:val="22"/>
        </w:rPr>
      </w:pPr>
      <w:r w:rsidRPr="006F2C87">
        <w:rPr>
          <w:rFonts w:cs="B Nazanin" w:hint="cs"/>
          <w:color w:val="000000" w:themeColor="text1"/>
          <w:sz w:val="22"/>
          <w:szCs w:val="22"/>
          <w:rtl/>
        </w:rPr>
        <w:t xml:space="preserve">منظور از همكاران، اشخاص حقيقي متخصص، شاغل در </w:t>
      </w:r>
      <w:r w:rsidR="00B95903" w:rsidRPr="006F2C87">
        <w:rPr>
          <w:rFonts w:cs="B Nazanin" w:hint="cs"/>
          <w:color w:val="000000" w:themeColor="text1"/>
          <w:sz w:val="22"/>
          <w:szCs w:val="22"/>
          <w:rtl/>
        </w:rPr>
        <w:t>شرکت مورد نظر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 xml:space="preserve"> مي‌باشد</w:t>
      </w:r>
      <w:r w:rsidR="00E34D36" w:rsidRPr="006F2C87">
        <w:rPr>
          <w:rFonts w:cs="B Nazanin" w:hint="cs"/>
          <w:color w:val="000000" w:themeColor="text1"/>
          <w:sz w:val="22"/>
          <w:szCs w:val="22"/>
          <w:rtl/>
        </w:rPr>
        <w:t>.</w:t>
      </w:r>
    </w:p>
    <w:p w:rsidR="00E4641C" w:rsidRPr="006F2C87" w:rsidRDefault="00DD1568" w:rsidP="00CE6252">
      <w:pPr>
        <w:pStyle w:val="ListParagraph"/>
        <w:numPr>
          <w:ilvl w:val="0"/>
          <w:numId w:val="16"/>
        </w:numPr>
        <w:ind w:left="179" w:hanging="142"/>
        <w:rPr>
          <w:rFonts w:cs="B Nazanin"/>
          <w:color w:val="000000" w:themeColor="text1"/>
          <w:sz w:val="22"/>
          <w:szCs w:val="22"/>
        </w:rPr>
      </w:pPr>
      <w:r w:rsidRPr="006F2C87">
        <w:rPr>
          <w:rFonts w:cs="B Nazanin" w:hint="cs"/>
          <w:color w:val="000000" w:themeColor="text1"/>
          <w:sz w:val="22"/>
          <w:szCs w:val="22"/>
          <w:rtl/>
        </w:rPr>
        <w:t xml:space="preserve">حداقل سابقه کار مفید قابل قبول </w:t>
      </w:r>
      <w:r w:rsidR="00CE6252">
        <w:rPr>
          <w:rFonts w:cs="B Nazanin" w:hint="cs"/>
          <w:color w:val="000000" w:themeColor="text1"/>
          <w:sz w:val="22"/>
          <w:szCs w:val="22"/>
          <w:rtl/>
        </w:rPr>
        <w:t>3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 xml:space="preserve"> سال </w:t>
      </w:r>
      <w:r w:rsidR="00BC1367" w:rsidRPr="006F2C87">
        <w:rPr>
          <w:rFonts w:cs="B Nazanin"/>
          <w:color w:val="000000" w:themeColor="text1"/>
          <w:sz w:val="22"/>
          <w:szCs w:val="22"/>
          <w:rtl/>
        </w:rPr>
        <w:t>م</w:t>
      </w:r>
      <w:r w:rsidR="00BC1367" w:rsidRPr="006F2C87">
        <w:rPr>
          <w:rFonts w:cs="B Nazanin" w:hint="cs"/>
          <w:color w:val="000000" w:themeColor="text1"/>
          <w:sz w:val="22"/>
          <w:szCs w:val="22"/>
          <w:rtl/>
        </w:rPr>
        <w:t>ی‌باشد</w:t>
      </w:r>
      <w:r w:rsidR="00E34D36" w:rsidRPr="006F2C87">
        <w:rPr>
          <w:rFonts w:cs="B Nazanin" w:hint="cs"/>
          <w:color w:val="000000" w:themeColor="text1"/>
          <w:sz w:val="22"/>
          <w:szCs w:val="22"/>
          <w:rtl/>
        </w:rPr>
        <w:t>.</w:t>
      </w:r>
    </w:p>
    <w:p w:rsidR="00E34D36" w:rsidRPr="006F2C87" w:rsidRDefault="00C35711" w:rsidP="00313B9D">
      <w:pPr>
        <w:pStyle w:val="ListParagraph"/>
        <w:numPr>
          <w:ilvl w:val="0"/>
          <w:numId w:val="16"/>
        </w:numPr>
        <w:tabs>
          <w:tab w:val="right" w:pos="179"/>
        </w:tabs>
        <w:ind w:left="179" w:hanging="142"/>
        <w:jc w:val="both"/>
        <w:rPr>
          <w:rFonts w:cs="B Nazanin"/>
          <w:color w:val="000000" w:themeColor="text1"/>
          <w:sz w:val="22"/>
          <w:szCs w:val="22"/>
        </w:rPr>
      </w:pPr>
      <w:r w:rsidRPr="006F2C87">
        <w:rPr>
          <w:rFonts w:cs="B Nazanin"/>
          <w:color w:val="000000" w:themeColor="text1"/>
          <w:sz w:val="22"/>
          <w:szCs w:val="22"/>
          <w:rtl/>
        </w:rPr>
        <w:lastRenderedPageBreak/>
        <w:t>جهت محاسبه امت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یاز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پرسنل ملاک ارائه مدارک تحص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یلی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اعضا و مستندات مربوط به سوابق کار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پرسنل نظ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یر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تصو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یر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قرارداد و 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یا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تائ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یدیه‌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کارگز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ینی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و 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یا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سوابق پرداخت ب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یمه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و 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یا</w:t>
      </w:r>
      <w:r w:rsidR="00313B9D" w:rsidRPr="006F2C87">
        <w:rPr>
          <w:rFonts w:cs="B Nazanin"/>
          <w:color w:val="000000" w:themeColor="text1"/>
          <w:sz w:val="22"/>
          <w:szCs w:val="22"/>
          <w:rtl/>
        </w:rPr>
        <w:t xml:space="preserve"> مستند</w:t>
      </w:r>
      <w:r w:rsidR="00E34D36" w:rsidRPr="006F2C87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Pr="006F2C87">
        <w:rPr>
          <w:rFonts w:cs="B Nazanin"/>
          <w:color w:val="000000" w:themeColor="text1"/>
          <w:sz w:val="22"/>
          <w:szCs w:val="22"/>
          <w:rtl/>
        </w:rPr>
        <w:t>د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یگری</w:t>
      </w:r>
      <w:r w:rsidR="00313B9D" w:rsidRPr="006F2C87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="00313B9D" w:rsidRPr="006F2C87">
        <w:rPr>
          <w:rFonts w:cs="B Nazanin"/>
          <w:color w:val="000000" w:themeColor="text1"/>
          <w:sz w:val="22"/>
          <w:szCs w:val="22"/>
          <w:rtl/>
        </w:rPr>
        <w:t>که</w:t>
      </w:r>
      <w:r w:rsidR="00313B9D" w:rsidRPr="006F2C87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="001C4EFA">
        <w:rPr>
          <w:rFonts w:cs="B Nazanin"/>
          <w:color w:val="000000" w:themeColor="text1"/>
          <w:sz w:val="22"/>
          <w:szCs w:val="22"/>
          <w:rtl/>
        </w:rPr>
        <w:t>سوابق کار</w:t>
      </w:r>
      <w:r w:rsidR="001C4EFA">
        <w:rPr>
          <w:rFonts w:cs="B Nazanin" w:hint="cs"/>
          <w:color w:val="000000" w:themeColor="text1"/>
          <w:sz w:val="22"/>
          <w:szCs w:val="22"/>
          <w:rtl/>
        </w:rPr>
        <w:t>ی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افراد ت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یم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فن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</w:t>
      </w:r>
      <w:r w:rsidRPr="006F2C87">
        <w:rPr>
          <w:rFonts w:cs="B Nazanin"/>
          <w:color w:val="000000" w:themeColor="text1"/>
          <w:sz w:val="22"/>
          <w:szCs w:val="22"/>
          <w:rtl/>
        </w:rPr>
        <w:t xml:space="preserve"> را نشان دهد، م</w:t>
      </w:r>
      <w:r w:rsidRPr="006F2C87">
        <w:rPr>
          <w:rFonts w:cs="B Nazanin" w:hint="cs"/>
          <w:color w:val="000000" w:themeColor="text1"/>
          <w:sz w:val="22"/>
          <w:szCs w:val="22"/>
          <w:rtl/>
        </w:rPr>
        <w:t>ی‌باشد</w:t>
      </w:r>
      <w:r w:rsidRPr="006F2C87">
        <w:rPr>
          <w:rFonts w:cs="B Nazanin"/>
          <w:color w:val="000000" w:themeColor="text1"/>
          <w:sz w:val="22"/>
          <w:szCs w:val="22"/>
          <w:rtl/>
        </w:rPr>
        <w:t>.</w:t>
      </w:r>
    </w:p>
    <w:p w:rsidR="00824249" w:rsidRDefault="00824249" w:rsidP="00C54E2B">
      <w:pPr>
        <w:spacing w:after="240"/>
        <w:jc w:val="lowKashida"/>
        <w:rPr>
          <w:rFonts w:cs="B Nazanin"/>
          <w:b/>
          <w:bCs/>
          <w:color w:val="000000" w:themeColor="text1"/>
          <w:szCs w:val="24"/>
          <w:rtl/>
          <w:lang w:bidi="fa-IR"/>
        </w:rPr>
      </w:pPr>
    </w:p>
    <w:p w:rsidR="00E4641C" w:rsidRPr="006F2C87" w:rsidRDefault="004B1FDC" w:rsidP="00A47A1F">
      <w:pPr>
        <w:spacing w:after="240"/>
        <w:jc w:val="lowKashida"/>
        <w:rPr>
          <w:rFonts w:cs="B Nazanin"/>
          <w:b/>
          <w:bCs/>
          <w:color w:val="000000" w:themeColor="text1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Cs w:val="24"/>
          <w:rtl/>
          <w:lang w:bidi="fa-IR"/>
        </w:rPr>
        <w:t>2</w:t>
      </w:r>
      <w:r w:rsidR="00E4641C" w:rsidRPr="006F2C87">
        <w:rPr>
          <w:rFonts w:cs="B Nazanin" w:hint="cs"/>
          <w:b/>
          <w:bCs/>
          <w:color w:val="000000" w:themeColor="text1"/>
          <w:szCs w:val="24"/>
          <w:rtl/>
          <w:lang w:bidi="fa-IR"/>
        </w:rPr>
        <w:t>-</w:t>
      </w:r>
      <w:r>
        <w:rPr>
          <w:rFonts w:cs="B Nazanin" w:hint="cs"/>
          <w:b/>
          <w:bCs/>
          <w:color w:val="000000" w:themeColor="text1"/>
          <w:szCs w:val="24"/>
          <w:rtl/>
          <w:lang w:bidi="fa-IR"/>
        </w:rPr>
        <w:t>3</w:t>
      </w:r>
      <w:r w:rsidR="00E4641C" w:rsidRPr="006F2C87">
        <w:rPr>
          <w:rFonts w:cs="B Nazanin" w:hint="cs"/>
          <w:b/>
          <w:bCs/>
          <w:color w:val="000000" w:themeColor="text1"/>
          <w:szCs w:val="24"/>
          <w:rtl/>
          <w:lang w:bidi="fa-IR"/>
        </w:rPr>
        <w:t xml:space="preserve">- گستردگی و جامعیت ساختار سازمانی برای انجام کار و سابقه کاری مدیران یا </w:t>
      </w:r>
      <w:r w:rsidR="00BC1367" w:rsidRPr="006F2C87">
        <w:rPr>
          <w:rFonts w:cs="B Nazanin"/>
          <w:b/>
          <w:bCs/>
          <w:color w:val="000000" w:themeColor="text1"/>
          <w:szCs w:val="24"/>
          <w:rtl/>
          <w:lang w:bidi="fa-IR"/>
        </w:rPr>
        <w:t>ه</w:t>
      </w:r>
      <w:r w:rsidR="00BC1367" w:rsidRPr="006F2C87">
        <w:rPr>
          <w:rFonts w:cs="B Nazanin" w:hint="cs"/>
          <w:b/>
          <w:bCs/>
          <w:color w:val="000000" w:themeColor="text1"/>
          <w:szCs w:val="24"/>
          <w:rtl/>
          <w:lang w:bidi="fa-IR"/>
        </w:rPr>
        <w:t>یئت</w:t>
      </w:r>
      <w:r w:rsidR="00E4641C" w:rsidRPr="006F2C87">
        <w:rPr>
          <w:rFonts w:cs="B Nazanin" w:hint="cs"/>
          <w:b/>
          <w:bCs/>
          <w:color w:val="000000" w:themeColor="text1"/>
          <w:szCs w:val="24"/>
          <w:rtl/>
          <w:lang w:bidi="fa-IR"/>
        </w:rPr>
        <w:t xml:space="preserve"> مدیره</w:t>
      </w:r>
      <w:r w:rsidR="00C3123A" w:rsidRPr="006F2C87">
        <w:rPr>
          <w:rFonts w:cs="B Nazanin" w:hint="cs"/>
          <w:b/>
          <w:bCs/>
          <w:color w:val="000000" w:themeColor="text1"/>
          <w:szCs w:val="24"/>
          <w:rtl/>
          <w:lang w:bidi="fa-IR"/>
        </w:rPr>
        <w:t xml:space="preserve"> (</w:t>
      </w:r>
      <w:r w:rsidR="00A47A1F">
        <w:rPr>
          <w:rFonts w:cs="B Nazanin" w:hint="cs"/>
          <w:b/>
          <w:bCs/>
          <w:color w:val="000000" w:themeColor="text1"/>
          <w:szCs w:val="24"/>
          <w:rtl/>
          <w:lang w:bidi="fa-IR"/>
        </w:rPr>
        <w:t xml:space="preserve">2 </w:t>
      </w:r>
      <w:r w:rsidR="00C3123A" w:rsidRPr="006F2C87">
        <w:rPr>
          <w:rFonts w:cs="B Nazanin" w:hint="cs"/>
          <w:b/>
          <w:bCs/>
          <w:color w:val="000000" w:themeColor="text1"/>
          <w:szCs w:val="24"/>
          <w:rtl/>
          <w:lang w:bidi="fa-IR"/>
        </w:rPr>
        <w:t xml:space="preserve"> امتیاز)</w:t>
      </w:r>
    </w:p>
    <w:tbl>
      <w:tblPr>
        <w:bidiVisual/>
        <w:tblW w:w="1403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2552"/>
        <w:gridCol w:w="1134"/>
        <w:gridCol w:w="2491"/>
        <w:gridCol w:w="3719"/>
        <w:gridCol w:w="4138"/>
      </w:tblGrid>
      <w:tr w:rsidR="006F2C87" w:rsidRPr="006F2C87" w:rsidTr="003468E9">
        <w:trPr>
          <w:jc w:val="center"/>
        </w:trPr>
        <w:tc>
          <w:tcPr>
            <w:tcW w:w="2552" w:type="dxa"/>
            <w:shd w:val="clear" w:color="auto" w:fill="D9D9D9"/>
          </w:tcPr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/>
          </w:tcPr>
          <w:p w:rsidR="00E4641C" w:rsidRPr="006F2C87" w:rsidRDefault="00E4641C" w:rsidP="00FF26A8">
            <w:pPr>
              <w:ind w:right="-120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سقف امتياز</w:t>
            </w:r>
          </w:p>
          <w:p w:rsidR="00E4641C" w:rsidRPr="006F2C87" w:rsidRDefault="00401FB4" w:rsidP="00FF26A8">
            <w:pPr>
              <w:ind w:right="-120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348" w:type="dxa"/>
            <w:gridSpan w:val="3"/>
            <w:shd w:val="clear" w:color="auto" w:fill="D9D9D9"/>
          </w:tcPr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6F2C87" w:rsidRPr="006F2C87" w:rsidTr="003468E9">
        <w:trPr>
          <w:trHeight w:val="2639"/>
          <w:jc w:val="center"/>
        </w:trPr>
        <w:tc>
          <w:tcPr>
            <w:tcW w:w="2552" w:type="dxa"/>
            <w:shd w:val="clear" w:color="auto" w:fill="auto"/>
          </w:tcPr>
          <w:p w:rsidR="00FF26A8" w:rsidRPr="006F2C87" w:rsidRDefault="00FF26A8" w:rsidP="00492255">
            <w:pPr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FF26A8" w:rsidRPr="006F2C87" w:rsidRDefault="00FF26A8" w:rsidP="00492255">
            <w:pPr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34D36" w:rsidRPr="006F2C87" w:rsidRDefault="00E4641C" w:rsidP="00446A32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گستردگي و </w:t>
            </w:r>
            <w:r w:rsidR="001C4EFA">
              <w:rPr>
                <w:rFonts w:cs="B Nazanin"/>
                <w:color w:val="000000" w:themeColor="text1"/>
                <w:szCs w:val="24"/>
                <w:rtl/>
                <w:lang w:bidi="fa-IR"/>
              </w:rPr>
              <w:t>جامع</w:t>
            </w:r>
            <w:r w:rsidR="001C4EFA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یت</w:t>
            </w: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ساختار </w:t>
            </w:r>
            <w:r w:rsidR="00492255"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سازماني و </w:t>
            </w:r>
            <w:r w:rsidR="00446A32"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ارائه مستندات مبنی بر </w:t>
            </w:r>
            <w:r w:rsidR="00492255"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امکان </w:t>
            </w:r>
            <w:r w:rsidR="001C4EFA">
              <w:rPr>
                <w:rFonts w:cs="B Nazanin"/>
                <w:color w:val="000000" w:themeColor="text1"/>
                <w:szCs w:val="24"/>
                <w:rtl/>
                <w:lang w:bidi="fa-IR"/>
              </w:rPr>
              <w:t>فعال</w:t>
            </w:r>
            <w:r w:rsidR="001C4EFA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یت</w:t>
            </w:r>
            <w:r w:rsidR="00492255"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در </w:t>
            </w:r>
            <w:r w:rsidR="00FE43CB"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منطقه </w:t>
            </w:r>
            <w:r w:rsidR="00793F26" w:rsidRPr="006F2C87">
              <w:rPr>
                <w:rFonts w:cs="B Nazanin"/>
                <w:color w:val="000000" w:themeColor="text1"/>
                <w:szCs w:val="24"/>
                <w:rtl/>
                <w:lang w:bidi="fa-IR"/>
              </w:rPr>
              <w:t>مدنظر</w:t>
            </w:r>
            <w:r w:rsidR="00FE43CB"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="00BD7278"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اجرای پروژه</w:t>
            </w:r>
          </w:p>
          <w:p w:rsidR="00E4641C" w:rsidRPr="006F2C87" w:rsidRDefault="00E4641C" w:rsidP="00E34D36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(چارت سازماني در صفحه بعد يا اسامي واحدها ارائه شود)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41C" w:rsidRPr="006F2C87" w:rsidRDefault="00DA6CB7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1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</w:tr>
      <w:tr w:rsidR="006F2C87" w:rsidRPr="006F2C87" w:rsidTr="003468E9">
        <w:trPr>
          <w:trHeight w:val="519"/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FF26A8" w:rsidRPr="006F2C87" w:rsidRDefault="00FF26A8" w:rsidP="00FF26A8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FF26A8" w:rsidRPr="006F2C87" w:rsidRDefault="00FF26A8" w:rsidP="00FF26A8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FF26A8" w:rsidRPr="006F2C87" w:rsidRDefault="00FF26A8" w:rsidP="00FF26A8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FF26A8" w:rsidRPr="006F2C87" w:rsidRDefault="00FF26A8" w:rsidP="00FF26A8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FF26A8" w:rsidRPr="006F2C87" w:rsidRDefault="00FF26A8" w:rsidP="00FF26A8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FF26A8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سابقه كاري مديران و هيئت مديره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641C" w:rsidRPr="006F2C87" w:rsidRDefault="00DA6CB7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1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E4641C" w:rsidRPr="006F2C87" w:rsidRDefault="00E4641C" w:rsidP="00EA0BF5">
            <w:pP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3719" w:type="dxa"/>
            <w:shd w:val="clear" w:color="auto" w:fill="D9D9D9"/>
            <w:vAlign w:val="center"/>
          </w:tcPr>
          <w:p w:rsidR="00E4641C" w:rsidRPr="006F2C87" w:rsidRDefault="00E4641C" w:rsidP="00EA0BF5">
            <w:pP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عنوان</w:t>
            </w:r>
          </w:p>
        </w:tc>
        <w:tc>
          <w:tcPr>
            <w:tcW w:w="4138" w:type="dxa"/>
            <w:shd w:val="clear" w:color="auto" w:fill="D9D9D9"/>
            <w:vAlign w:val="center"/>
          </w:tcPr>
          <w:p w:rsidR="00E4641C" w:rsidRPr="006F2C87" w:rsidRDefault="00E4641C" w:rsidP="00EA0BF5">
            <w:pP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Cs w:val="24"/>
                <w:rtl/>
                <w:lang w:bidi="fa-IR"/>
              </w:rPr>
              <w:t>سابقه كار</w:t>
            </w:r>
          </w:p>
        </w:tc>
      </w:tr>
      <w:tr w:rsidR="006F2C87" w:rsidRPr="006F2C87" w:rsidTr="003468E9">
        <w:trPr>
          <w:trHeight w:val="3228"/>
          <w:jc w:val="center"/>
        </w:trPr>
        <w:tc>
          <w:tcPr>
            <w:tcW w:w="2552" w:type="dxa"/>
            <w:vMerge/>
            <w:shd w:val="clear" w:color="auto" w:fill="auto"/>
          </w:tcPr>
          <w:p w:rsidR="00E4641C" w:rsidRPr="006F2C87" w:rsidRDefault="00E4641C" w:rsidP="00492255">
            <w:pPr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641C" w:rsidRPr="006F2C87" w:rsidRDefault="00E4641C" w:rsidP="00492255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2491" w:type="dxa"/>
            <w:shd w:val="clear" w:color="auto" w:fill="auto"/>
          </w:tcPr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3719" w:type="dxa"/>
            <w:shd w:val="clear" w:color="auto" w:fill="auto"/>
          </w:tcPr>
          <w:p w:rsidR="00E4641C" w:rsidRPr="006F2C87" w:rsidRDefault="00E4641C" w:rsidP="00492255">
            <w:pPr>
              <w:rPr>
                <w:rFonts w:cs="B Nazanin"/>
                <w:color w:val="000000" w:themeColor="text1"/>
                <w:szCs w:val="24"/>
                <w:lang w:bidi="fa-IR"/>
              </w:rPr>
            </w:pPr>
          </w:p>
          <w:p w:rsidR="00E4641C" w:rsidRPr="006F2C87" w:rsidRDefault="00E4641C" w:rsidP="00492255">
            <w:pPr>
              <w:rPr>
                <w:rFonts w:cs="B Nazanin"/>
                <w:color w:val="000000" w:themeColor="text1"/>
                <w:szCs w:val="24"/>
                <w:lang w:bidi="fa-IR"/>
              </w:rPr>
            </w:pPr>
          </w:p>
          <w:p w:rsidR="00E4641C" w:rsidRPr="006F2C87" w:rsidRDefault="00E4641C" w:rsidP="00492255">
            <w:pPr>
              <w:rPr>
                <w:rFonts w:cs="B Nazanin"/>
                <w:color w:val="000000" w:themeColor="text1"/>
                <w:szCs w:val="24"/>
                <w:lang w:bidi="fa-IR"/>
              </w:rPr>
            </w:pPr>
          </w:p>
          <w:p w:rsidR="00E4641C" w:rsidRPr="006F2C87" w:rsidRDefault="00E4641C" w:rsidP="00492255">
            <w:pPr>
              <w:rPr>
                <w:rFonts w:cs="B Nazanin"/>
                <w:color w:val="000000" w:themeColor="text1"/>
                <w:szCs w:val="24"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4138" w:type="dxa"/>
            <w:shd w:val="clear" w:color="auto" w:fill="auto"/>
          </w:tcPr>
          <w:p w:rsidR="00E4641C" w:rsidRPr="006F2C87" w:rsidRDefault="00E4641C" w:rsidP="00492255">
            <w:pPr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  <w:p w:rsidR="00E4641C" w:rsidRPr="006F2C87" w:rsidRDefault="00E4641C" w:rsidP="00492255">
            <w:pPr>
              <w:jc w:val="lowKashida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</w:p>
        </w:tc>
      </w:tr>
    </w:tbl>
    <w:p w:rsidR="00836170" w:rsidRPr="006F2C87" w:rsidRDefault="00836170" w:rsidP="00836170">
      <w:pPr>
        <w:jc w:val="lowKashida"/>
        <w:rPr>
          <w:rFonts w:cs="B Nazanin"/>
          <w:b/>
          <w:bCs/>
          <w:color w:val="000000" w:themeColor="text1"/>
          <w:szCs w:val="24"/>
          <w:rtl/>
          <w:lang w:bidi="fa-IR"/>
        </w:rPr>
        <w:sectPr w:rsidR="00836170" w:rsidRPr="006F2C87" w:rsidSect="00836170">
          <w:headerReference w:type="default" r:id="rId11"/>
          <w:pgSz w:w="16838" w:h="11906" w:orient="landscape" w:code="9"/>
          <w:pgMar w:top="1310" w:right="1440" w:bottom="1138" w:left="1469" w:header="706" w:footer="706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p w:rsidR="00E4641C" w:rsidRPr="006F2C87" w:rsidRDefault="00836170" w:rsidP="000F30FD">
      <w:pPr>
        <w:spacing w:after="240"/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6F2C87">
        <w:rPr>
          <w:rFonts w:cs="B Nazanin" w:hint="cs"/>
          <w:b/>
          <w:bCs/>
          <w:noProof/>
          <w:color w:val="000000" w:themeColor="text1"/>
          <w:sz w:val="22"/>
          <w:szCs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4C4B2" wp14:editId="1ABAC7B1">
                <wp:simplePos x="0" y="0"/>
                <wp:positionH relativeFrom="margin">
                  <wp:posOffset>71120</wp:posOffset>
                </wp:positionH>
                <wp:positionV relativeFrom="paragraph">
                  <wp:posOffset>795655</wp:posOffset>
                </wp:positionV>
                <wp:extent cx="8572500" cy="5067300"/>
                <wp:effectExtent l="0" t="0" r="19050" b="1905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0" cy="506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DF285" id="Rectangle 8" o:spid="_x0000_s1026" style="position:absolute;margin-left:5.6pt;margin-top:62.65pt;width:675pt;height:3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" fillcolor="white [3201]" strokecolor="black [3200]" strokeweight="1pt">
                <w10:wrap type="topAndBottom" anchorx="margin"/>
              </v:rect>
            </w:pict>
          </mc:Fallback>
        </mc:AlternateContent>
      </w:r>
      <w:r w:rsidR="00AF0A95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جدول 3: </w:t>
      </w:r>
      <w:r w:rsidR="00E4641C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نمودار سازما</w:t>
      </w:r>
      <w:r w:rsidR="00574500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ني شركت</w:t>
      </w:r>
    </w:p>
    <w:p w:rsidR="00614A1B" w:rsidRPr="006F2C87" w:rsidRDefault="00614A1B" w:rsidP="00F201F8">
      <w:pPr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9C6C1E" w:rsidRPr="006F2C87" w:rsidRDefault="009C6C1E" w:rsidP="00F201F8">
      <w:pPr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  <w:sectPr w:rsidR="009C6C1E" w:rsidRPr="006F2C87" w:rsidSect="009C6C1E">
          <w:headerReference w:type="default" r:id="rId12"/>
          <w:footerReference w:type="default" r:id="rId13"/>
          <w:pgSz w:w="16838" w:h="11906" w:orient="landscape" w:code="9"/>
          <w:pgMar w:top="1310" w:right="1440" w:bottom="1138" w:left="1469" w:header="706" w:footer="706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p w:rsidR="005A3A4D" w:rsidRPr="006F2C87" w:rsidRDefault="005A3A4D" w:rsidP="00FC413E">
      <w:pPr>
        <w:pStyle w:val="ListParagraph"/>
        <w:numPr>
          <w:ilvl w:val="0"/>
          <w:numId w:val="6"/>
        </w:numPr>
        <w:tabs>
          <w:tab w:val="left" w:pos="243"/>
          <w:tab w:val="center" w:pos="4734"/>
        </w:tabs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>نظام مدیریت کیفیت</w:t>
      </w:r>
      <w:r w:rsidR="003C54BD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</w:t>
      </w:r>
      <w:r w:rsidR="00FC413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5</w:t>
      </w:r>
      <w:r w:rsidR="003C54BD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امتیاز)</w:t>
      </w:r>
    </w:p>
    <w:p w:rsidR="00A0128A" w:rsidRPr="006F2C87" w:rsidRDefault="005A3A4D" w:rsidP="006029A8">
      <w:pPr>
        <w:tabs>
          <w:tab w:val="right" w:pos="3360"/>
          <w:tab w:val="right" w:pos="8306"/>
        </w:tabs>
        <w:spacing w:after="240"/>
        <w:ind w:left="360"/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جدول </w:t>
      </w:r>
      <w:r w:rsidR="00AF0A95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4</w:t>
      </w:r>
      <w:r w:rsidR="008852C1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- نظام مدیریت کیفیت</w:t>
      </w:r>
    </w:p>
    <w:tbl>
      <w:tblPr>
        <w:bidiVisual/>
        <w:tblW w:w="4737" w:type="pct"/>
        <w:tblInd w:w="2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695"/>
        <w:gridCol w:w="6926"/>
        <w:gridCol w:w="1309"/>
      </w:tblGrid>
      <w:tr w:rsidR="006F2C87" w:rsidRPr="006F2C87" w:rsidTr="001E6503">
        <w:trPr>
          <w:trHeight w:hRule="exact" w:val="341"/>
        </w:trPr>
        <w:tc>
          <w:tcPr>
            <w:tcW w:w="389" w:type="pct"/>
            <w:shd w:val="clear" w:color="auto" w:fill="auto"/>
            <w:vAlign w:val="center"/>
          </w:tcPr>
          <w:p w:rsidR="005A3A4D" w:rsidRPr="006F2C87" w:rsidRDefault="005A3A4D" w:rsidP="005A3A4D">
            <w:pPr>
              <w:tabs>
                <w:tab w:val="left" w:pos="611"/>
              </w:tabs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878" w:type="pct"/>
            <w:shd w:val="clear" w:color="auto" w:fill="auto"/>
            <w:vAlign w:val="center"/>
          </w:tcPr>
          <w:p w:rsidR="005A3A4D" w:rsidRPr="006F2C87" w:rsidRDefault="005A3A4D" w:rsidP="005A3A4D">
            <w:pPr>
              <w:tabs>
                <w:tab w:val="left" w:pos="611"/>
              </w:tabs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نظام مدیریت کیفیت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A3A4D" w:rsidRPr="006F2C87" w:rsidRDefault="005A3A4D" w:rsidP="005A3A4D">
            <w:pPr>
              <w:tabs>
                <w:tab w:val="left" w:pos="611"/>
              </w:tabs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6F2C87" w:rsidRPr="006F2C87" w:rsidTr="00EF060B">
        <w:trPr>
          <w:trHeight w:hRule="exact" w:val="416"/>
        </w:trPr>
        <w:tc>
          <w:tcPr>
            <w:tcW w:w="389" w:type="pct"/>
            <w:shd w:val="clear" w:color="auto" w:fill="auto"/>
            <w:vAlign w:val="center"/>
          </w:tcPr>
          <w:p w:rsidR="005A3A4D" w:rsidRPr="006F2C87" w:rsidRDefault="005A3A4D" w:rsidP="005A3A4D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78" w:type="pct"/>
            <w:shd w:val="clear" w:color="auto" w:fill="auto"/>
            <w:vAlign w:val="center"/>
          </w:tcPr>
          <w:p w:rsidR="005A3A4D" w:rsidRPr="006F2C87" w:rsidRDefault="005A3A4D" w:rsidP="00E33530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کسب گواهی</w:t>
            </w:r>
            <w:r w:rsidR="00E33530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نظام کیفیت ایزو سری 9000</w:t>
            </w:r>
            <w:r w:rsidR="00490857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490857" w:rsidRPr="006F2C87">
              <w:rPr>
                <w:rFonts w:cs="B Nazanin" w:hint="cs"/>
                <w:color w:val="000000" w:themeColor="text1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A3A4D" w:rsidRPr="006F2C87" w:rsidRDefault="00FC413E" w:rsidP="005A3A4D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F2C87" w:rsidRPr="006F2C87" w:rsidTr="00EF060B">
        <w:trPr>
          <w:trHeight w:hRule="exact" w:val="424"/>
        </w:trPr>
        <w:tc>
          <w:tcPr>
            <w:tcW w:w="389" w:type="pct"/>
            <w:shd w:val="clear" w:color="auto" w:fill="auto"/>
            <w:vAlign w:val="center"/>
          </w:tcPr>
          <w:p w:rsidR="00E5225C" w:rsidRPr="006F2C87" w:rsidRDefault="00B74E74" w:rsidP="005A3A4D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78" w:type="pct"/>
            <w:shd w:val="clear" w:color="auto" w:fill="auto"/>
            <w:vAlign w:val="center"/>
          </w:tcPr>
          <w:p w:rsidR="00E5225C" w:rsidRPr="006F2C87" w:rsidRDefault="00E5225C" w:rsidP="006D04B5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وجود رویه</w:t>
            </w:r>
            <w:r w:rsidR="00E33530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های مدون فرآیندهای </w:t>
            </w:r>
            <w:r w:rsidR="00FC413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طراحی</w:t>
            </w:r>
            <w:r w:rsidR="006D04B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مهندسی </w:t>
            </w:r>
            <w:r w:rsidR="00FC413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، تامین</w:t>
            </w:r>
            <w:r w:rsidR="00F3319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(مالی، تجهیزات و...)</w:t>
            </w:r>
            <w:r w:rsidR="00FC413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D04B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="00FC413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ساخت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5225C" w:rsidRPr="006F2C87" w:rsidRDefault="00FC413E" w:rsidP="005A3A4D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490857" w:rsidRPr="006F2C87" w:rsidRDefault="00490857" w:rsidP="009D48D0">
      <w:pPr>
        <w:tabs>
          <w:tab w:val="right" w:pos="8306"/>
        </w:tabs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* </w:t>
      </w:r>
      <w:r w:rsidR="00766533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توضیحات لازم در خصوص نظام مدیریت کیفیت در جد</w:t>
      </w:r>
      <w:r w:rsidR="00E92BDC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ا</w:t>
      </w:r>
      <w:r w:rsidR="00766533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ول </w:t>
      </w:r>
      <w:r w:rsidR="00706D73">
        <w:rPr>
          <w:rFonts w:cs="B Nazanin" w:hint="cs"/>
          <w:color w:val="000000" w:themeColor="text1"/>
          <w:sz w:val="24"/>
          <w:szCs w:val="24"/>
          <w:rtl/>
          <w:lang w:bidi="fa-IR"/>
        </w:rPr>
        <w:t>4</w:t>
      </w:r>
      <w:r w:rsidR="009D48D0">
        <w:rPr>
          <w:rFonts w:cs="B Nazanin" w:hint="cs"/>
          <w:color w:val="000000" w:themeColor="text1"/>
          <w:sz w:val="24"/>
          <w:szCs w:val="24"/>
          <w:rtl/>
          <w:lang w:bidi="fa-IR"/>
        </w:rPr>
        <w:t>-</w:t>
      </w:r>
      <w:r w:rsidR="00706D73">
        <w:rPr>
          <w:rFonts w:cs="B Nazanin" w:hint="cs"/>
          <w:color w:val="000000" w:themeColor="text1"/>
          <w:sz w:val="24"/>
          <w:szCs w:val="24"/>
          <w:rtl/>
          <w:lang w:bidi="fa-IR"/>
        </w:rPr>
        <w:t>1</w:t>
      </w:r>
      <w:r w:rsidR="00E92BDC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0A7474" w:rsidRPr="006F2C8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و </w:t>
      </w:r>
      <w:r w:rsidR="00706D73">
        <w:rPr>
          <w:rFonts w:cs="B Nazanin" w:hint="cs"/>
          <w:color w:val="000000" w:themeColor="text1"/>
          <w:sz w:val="24"/>
          <w:szCs w:val="24"/>
          <w:rtl/>
          <w:lang w:bidi="fa-IR"/>
        </w:rPr>
        <w:t>4</w:t>
      </w:r>
      <w:r w:rsidR="009D48D0">
        <w:rPr>
          <w:rFonts w:cs="B Nazanin" w:hint="cs"/>
          <w:color w:val="000000" w:themeColor="text1"/>
          <w:sz w:val="24"/>
          <w:szCs w:val="24"/>
          <w:rtl/>
          <w:lang w:bidi="fa-IR"/>
        </w:rPr>
        <w:t>-</w:t>
      </w:r>
      <w:r w:rsidR="00706D73">
        <w:rPr>
          <w:rFonts w:cs="B Nazanin" w:hint="cs"/>
          <w:color w:val="000000" w:themeColor="text1"/>
          <w:sz w:val="24"/>
          <w:szCs w:val="24"/>
          <w:rtl/>
          <w:lang w:bidi="fa-IR"/>
        </w:rPr>
        <w:t>2</w:t>
      </w:r>
      <w:r w:rsidR="009D48D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E92BDC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ارائه می</w:t>
      </w:r>
      <w:r w:rsidR="00FF26A8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>شود</w:t>
      </w:r>
      <w:r w:rsidR="00E92BDC" w:rsidRPr="006F2C87">
        <w:rPr>
          <w:rFonts w:cs="B Nazanin"/>
          <w:color w:val="000000" w:themeColor="text1"/>
          <w:sz w:val="24"/>
          <w:szCs w:val="24"/>
          <w:lang w:bidi="fa-IR"/>
        </w:rPr>
        <w:t>.</w:t>
      </w:r>
    </w:p>
    <w:p w:rsidR="00490857" w:rsidRPr="006F2C87" w:rsidRDefault="00490857" w:rsidP="00490857">
      <w:pPr>
        <w:tabs>
          <w:tab w:val="right" w:pos="8306"/>
        </w:tabs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490857" w:rsidRPr="006F2C87" w:rsidRDefault="00490857" w:rsidP="009D48D0">
      <w:pPr>
        <w:tabs>
          <w:tab w:val="left" w:pos="611"/>
          <w:tab w:val="right" w:pos="1943"/>
          <w:tab w:val="right" w:pos="3077"/>
        </w:tabs>
        <w:spacing w:after="240"/>
        <w:ind w:left="648"/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جدول</w:t>
      </w:r>
      <w:r w:rsidR="00706D73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4</w:t>
      </w:r>
      <w:r w:rsidR="009D48D0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-</w:t>
      </w:r>
      <w:r w:rsidR="00706D73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1</w:t>
      </w:r>
      <w:r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اسناد نظام کنترل و تضمین کیفیت</w:t>
      </w:r>
      <w:r w:rsidR="003F6778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(</w:t>
      </w:r>
      <w:r w:rsidR="00DE3E5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2</w:t>
      </w:r>
      <w:r w:rsidR="003F6778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امتیاز)</w:t>
      </w:r>
    </w:p>
    <w:tbl>
      <w:tblPr>
        <w:tblStyle w:val="TableGrid"/>
        <w:bidiVisual/>
        <w:tblW w:w="3965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4"/>
        <w:gridCol w:w="3337"/>
        <w:gridCol w:w="1667"/>
        <w:gridCol w:w="1597"/>
      </w:tblGrid>
      <w:tr w:rsidR="008D5E6E" w:rsidRPr="006F2C87" w:rsidTr="00706D73">
        <w:trPr>
          <w:jc w:val="center"/>
        </w:trPr>
        <w:tc>
          <w:tcPr>
            <w:tcW w:w="585" w:type="pct"/>
          </w:tcPr>
          <w:p w:rsidR="008D5E6E" w:rsidRPr="006F2C87" w:rsidRDefault="008D5E6E" w:rsidP="00490857">
            <w:pPr>
              <w:tabs>
                <w:tab w:val="left" w:pos="611"/>
              </w:tabs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32" w:type="pct"/>
          </w:tcPr>
          <w:p w:rsidR="008D5E6E" w:rsidRPr="006F2C87" w:rsidRDefault="008D5E6E" w:rsidP="00492255">
            <w:pPr>
              <w:tabs>
                <w:tab w:val="left" w:pos="611"/>
              </w:tabs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شرح گواهی‌نامه کیفیت</w:t>
            </w:r>
          </w:p>
        </w:tc>
        <w:tc>
          <w:tcPr>
            <w:tcW w:w="1115" w:type="pct"/>
          </w:tcPr>
          <w:p w:rsidR="008D5E6E" w:rsidRPr="006F2C87" w:rsidRDefault="008D5E6E" w:rsidP="00492255">
            <w:pPr>
              <w:tabs>
                <w:tab w:val="left" w:pos="611"/>
              </w:tabs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تاریخ صدور</w:t>
            </w:r>
          </w:p>
        </w:tc>
        <w:tc>
          <w:tcPr>
            <w:tcW w:w="1068" w:type="pct"/>
          </w:tcPr>
          <w:p w:rsidR="008D5E6E" w:rsidRPr="006F2C87" w:rsidRDefault="008D5E6E" w:rsidP="00492255">
            <w:pPr>
              <w:tabs>
                <w:tab w:val="left" w:pos="611"/>
              </w:tabs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مدت اعتبار</w:t>
            </w:r>
            <w:r w:rsidR="003E1FD1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(</w:t>
            </w: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سال</w:t>
            </w:r>
            <w:r w:rsidR="003E1FD1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8D5E6E" w:rsidRPr="006F2C87" w:rsidTr="00706D73">
        <w:trPr>
          <w:jc w:val="center"/>
        </w:trPr>
        <w:tc>
          <w:tcPr>
            <w:tcW w:w="585" w:type="pct"/>
          </w:tcPr>
          <w:p w:rsidR="008D5E6E" w:rsidRPr="006F2C87" w:rsidRDefault="008D5E6E" w:rsidP="00490857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32" w:type="pct"/>
          </w:tcPr>
          <w:p w:rsidR="008D5E6E" w:rsidRPr="006F2C87" w:rsidRDefault="008D5E6E" w:rsidP="00492255">
            <w:pPr>
              <w:tabs>
                <w:tab w:val="left" w:pos="611"/>
              </w:tabs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5" w:type="pct"/>
          </w:tcPr>
          <w:p w:rsidR="008D5E6E" w:rsidRPr="006F2C87" w:rsidRDefault="008D5E6E" w:rsidP="00492255">
            <w:pPr>
              <w:tabs>
                <w:tab w:val="left" w:pos="611"/>
              </w:tabs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8" w:type="pct"/>
          </w:tcPr>
          <w:p w:rsidR="008D5E6E" w:rsidRPr="006F2C87" w:rsidRDefault="008D5E6E" w:rsidP="00492255">
            <w:pPr>
              <w:tabs>
                <w:tab w:val="left" w:pos="611"/>
              </w:tabs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D5E6E" w:rsidRPr="006F2C87" w:rsidTr="00706D73">
        <w:trPr>
          <w:jc w:val="center"/>
        </w:trPr>
        <w:tc>
          <w:tcPr>
            <w:tcW w:w="585" w:type="pct"/>
          </w:tcPr>
          <w:p w:rsidR="008D5E6E" w:rsidRPr="006F2C87" w:rsidRDefault="008D5E6E" w:rsidP="00490857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32" w:type="pct"/>
          </w:tcPr>
          <w:p w:rsidR="008D5E6E" w:rsidRPr="006F2C87" w:rsidRDefault="008D5E6E" w:rsidP="00492255">
            <w:pPr>
              <w:tabs>
                <w:tab w:val="left" w:pos="611"/>
              </w:tabs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5" w:type="pct"/>
          </w:tcPr>
          <w:p w:rsidR="008D5E6E" w:rsidRPr="006F2C87" w:rsidRDefault="008D5E6E" w:rsidP="00492255">
            <w:pPr>
              <w:tabs>
                <w:tab w:val="left" w:pos="611"/>
              </w:tabs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8" w:type="pct"/>
          </w:tcPr>
          <w:p w:rsidR="008D5E6E" w:rsidRPr="006F2C87" w:rsidRDefault="008D5E6E" w:rsidP="00492255">
            <w:pPr>
              <w:tabs>
                <w:tab w:val="left" w:pos="611"/>
              </w:tabs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F2C87" w:rsidRPr="006F2C87" w:rsidTr="00706D73">
        <w:trPr>
          <w:jc w:val="center"/>
        </w:trPr>
        <w:tc>
          <w:tcPr>
            <w:tcW w:w="4999" w:type="pct"/>
            <w:gridSpan w:val="4"/>
          </w:tcPr>
          <w:p w:rsidR="00490857" w:rsidRPr="006F2C87" w:rsidRDefault="00490857" w:rsidP="008D5E6E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تصویر گواهی‌نامه‌های کیفیت</w:t>
            </w:r>
            <w:r w:rsidR="008D5E6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ضمیمه‌ی اسناد گردد.</w:t>
            </w:r>
          </w:p>
        </w:tc>
      </w:tr>
    </w:tbl>
    <w:p w:rsidR="00490857" w:rsidRPr="006F2C87" w:rsidRDefault="00490857" w:rsidP="00E92BDC">
      <w:pPr>
        <w:tabs>
          <w:tab w:val="left" w:pos="100"/>
        </w:tabs>
        <w:ind w:left="100"/>
        <w:rPr>
          <w:rFonts w:cs="B Nazanin"/>
          <w:color w:val="000000" w:themeColor="text1"/>
          <w:sz w:val="22"/>
          <w:szCs w:val="22"/>
          <w:rtl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تذکر: </w:t>
      </w: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حداکثر دو گواهینامه قابل امتیازدهی </w:t>
      </w:r>
      <w:r w:rsidR="00BC1367" w:rsidRPr="006F2C87">
        <w:rPr>
          <w:rFonts w:cs="B Nazanin"/>
          <w:color w:val="000000" w:themeColor="text1"/>
          <w:sz w:val="22"/>
          <w:szCs w:val="22"/>
          <w:rtl/>
          <w:lang w:bidi="fa-IR"/>
        </w:rPr>
        <w:t>م</w:t>
      </w:r>
      <w:r w:rsidR="00BC1367"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ی‌باشد</w:t>
      </w:r>
      <w:r w:rsidRPr="006F2C87">
        <w:rPr>
          <w:rFonts w:cs="B Nazanin" w:hint="cs"/>
          <w:color w:val="000000" w:themeColor="text1"/>
          <w:sz w:val="22"/>
          <w:szCs w:val="22"/>
          <w:rtl/>
          <w:lang w:bidi="fa-IR"/>
        </w:rPr>
        <w:t>.</w:t>
      </w:r>
    </w:p>
    <w:p w:rsidR="00490857" w:rsidRPr="006F2C87" w:rsidRDefault="00490857" w:rsidP="00490857">
      <w:pPr>
        <w:tabs>
          <w:tab w:val="left" w:pos="611"/>
        </w:tabs>
        <w:ind w:left="648"/>
        <w:jc w:val="center"/>
        <w:rPr>
          <w:rFonts w:cs="B Nazanin"/>
          <w:b/>
          <w:bCs/>
          <w:color w:val="000000" w:themeColor="text1"/>
          <w:rtl/>
          <w:lang w:bidi="fa-IR"/>
        </w:rPr>
      </w:pPr>
    </w:p>
    <w:p w:rsidR="00766533" w:rsidRPr="006F2C87" w:rsidRDefault="001A1E15" w:rsidP="007144B4">
      <w:pPr>
        <w:tabs>
          <w:tab w:val="right" w:pos="8306"/>
        </w:tabs>
        <w:spacing w:after="240"/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جدول </w:t>
      </w:r>
      <w:r w:rsidR="00706D73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4</w:t>
      </w:r>
      <w:r w:rsidR="009D48D0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-</w:t>
      </w:r>
      <w:r w:rsidR="00706D73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2 </w:t>
      </w:r>
      <w:r w:rsidR="007144B4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رویه</w:t>
      </w:r>
      <w:r w:rsidR="007144B4" w:rsidRPr="006F2C8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‌های مدون فرآیندهای </w:t>
      </w:r>
      <w:r w:rsidR="007144B4">
        <w:rPr>
          <w:rFonts w:cs="B Nazanin" w:hint="cs"/>
          <w:color w:val="000000" w:themeColor="text1"/>
          <w:sz w:val="24"/>
          <w:szCs w:val="24"/>
          <w:rtl/>
          <w:lang w:bidi="fa-IR"/>
        </w:rPr>
        <w:t>طراحی و مهندسی ، تامین (مالی، تجهیزات و...) و ساخت</w:t>
      </w:r>
      <w:r w:rsidR="007144B4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3F6778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(</w:t>
      </w:r>
      <w:r w:rsidR="00DE3E52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3</w:t>
      </w:r>
      <w:r w:rsidR="003F6778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امتیاز)</w:t>
      </w:r>
    </w:p>
    <w:tbl>
      <w:tblPr>
        <w:tblpPr w:leftFromText="180" w:rightFromText="180" w:vertAnchor="text" w:horzAnchor="margin" w:tblpXSpec="center" w:tblpY="125"/>
        <w:bidiVisual/>
        <w:tblW w:w="4782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844"/>
        <w:gridCol w:w="6581"/>
        <w:gridCol w:w="1590"/>
      </w:tblGrid>
      <w:tr w:rsidR="006F2C87" w:rsidRPr="006F2C87" w:rsidTr="00784215">
        <w:trPr>
          <w:trHeight w:val="20"/>
        </w:trPr>
        <w:tc>
          <w:tcPr>
            <w:tcW w:w="468" w:type="pct"/>
            <w:shd w:val="clear" w:color="auto" w:fill="FFFFFF"/>
            <w:vAlign w:val="center"/>
          </w:tcPr>
          <w:p w:rsidR="001A1E15" w:rsidRPr="006F2C87" w:rsidRDefault="001A1E15" w:rsidP="001A1E15">
            <w:pPr>
              <w:jc w:val="center"/>
              <w:rPr>
                <w:rFonts w:ascii="_MRT_Win2Farsi_2" w:hAnsi="_MRT_Win2Farsi_2"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6F2C87">
              <w:rPr>
                <w:rFonts w:ascii="_MRT_Win2Farsi_2" w:hAnsi="_MRT_Win2Farsi_2"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650" w:type="pct"/>
            <w:shd w:val="clear" w:color="auto" w:fill="FFFFFF"/>
            <w:vAlign w:val="center"/>
          </w:tcPr>
          <w:p w:rsidR="001A1E15" w:rsidRPr="006F2C87" w:rsidRDefault="001A1E15" w:rsidP="004701EB">
            <w:pPr>
              <w:jc w:val="center"/>
              <w:rPr>
                <w:rFonts w:ascii="_MRT_Win2Farsi_2" w:hAnsi="_MRT_Win2Farsi_2"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وجود </w:t>
            </w:r>
            <w:r w:rsidR="004701EB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رویه</w:t>
            </w:r>
            <w:r w:rsidR="004701EB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‌های مدون فرآیندهای </w:t>
            </w:r>
            <w:r w:rsidR="004701EB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طراحی و مهندسی ، تامین (مالی، تجهیزات و...) و ساخت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1A1E15" w:rsidRPr="006F2C87" w:rsidRDefault="001A1E15" w:rsidP="001A1E15">
            <w:pPr>
              <w:jc w:val="center"/>
              <w:rPr>
                <w:rFonts w:ascii="_MRT_Win2Farsi_2" w:hAnsi="_MRT_Win2Farsi_2"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6F2C87">
              <w:rPr>
                <w:rFonts w:ascii="_MRT_Win2Farsi_2" w:hAnsi="_MRT_Win2Farsi_2"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امتیاز </w:t>
            </w:r>
          </w:p>
        </w:tc>
      </w:tr>
      <w:tr w:rsidR="006F2C87" w:rsidRPr="006F2C87" w:rsidTr="00784215">
        <w:trPr>
          <w:trHeight w:val="263"/>
        </w:trPr>
        <w:tc>
          <w:tcPr>
            <w:tcW w:w="468" w:type="pct"/>
            <w:vAlign w:val="center"/>
          </w:tcPr>
          <w:p w:rsidR="001A1E15" w:rsidRPr="006F2C87" w:rsidRDefault="001A1E15" w:rsidP="001A1E15">
            <w:pPr>
              <w:jc w:val="center"/>
              <w:rPr>
                <w:rFonts w:ascii="_MRT_Win2Farsi_2" w:hAnsi="_MRT_Win2Farsi_2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ascii="_MRT_Win2Farsi_2" w:hAnsi="_MRT_Win2Farsi_2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50" w:type="pct"/>
            <w:vAlign w:val="center"/>
          </w:tcPr>
          <w:p w:rsidR="001A1E15" w:rsidRPr="006F2C87" w:rsidRDefault="00E16036" w:rsidP="00E16036">
            <w:pPr>
              <w:jc w:val="both"/>
              <w:rPr>
                <w:rFonts w:ascii="_MRT_Win2Farsi_2" w:hAnsi="_MRT_Win2Farsi_2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ascii="_MRT_Win2Farsi_2" w:hAnsi="_MRT_Win2Farsi_2" w:cs="B Nazanin"/>
                <w:color w:val="000000" w:themeColor="text1"/>
                <w:sz w:val="24"/>
                <w:szCs w:val="24"/>
                <w:rtl/>
                <w:lang w:bidi="fa-IR"/>
              </w:rPr>
              <w:t>رو</w:t>
            </w:r>
            <w:r w:rsidRPr="006F2C87">
              <w:rPr>
                <w:rFonts w:ascii="_MRT_Win2Farsi_2" w:hAnsi="_MRT_Win2Farsi_2"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F2C87">
              <w:rPr>
                <w:rFonts w:ascii="_MRT_Win2Farsi_2" w:hAnsi="_MRT_Win2Farsi_2"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ه</w:t>
            </w:r>
            <w:r w:rsidRPr="006F2C87">
              <w:rPr>
                <w:rFonts w:ascii="MS Mincho" w:eastAsia="MS Mincho" w:hAnsi="MS Mincho" w:cs="B Nazanin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6F2C87">
              <w:rPr>
                <w:rFonts w:ascii="_MRT_Win2Farsi_2" w:hAnsi="_MRT_Win2Farsi_2" w:cs="B Nazanin"/>
                <w:color w:val="000000" w:themeColor="text1"/>
                <w:sz w:val="24"/>
                <w:szCs w:val="24"/>
                <w:rtl/>
                <w:lang w:bidi="fa-IR"/>
              </w:rPr>
              <w:t>ها</w:t>
            </w:r>
            <w:r w:rsidRPr="006F2C87">
              <w:rPr>
                <w:rFonts w:ascii="_MRT_Win2Farsi_2" w:hAnsi="_MRT_Win2Farsi_2"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F2C87">
              <w:rPr>
                <w:rFonts w:ascii="_MRT_Win2Farsi_2" w:hAnsi="_MRT_Win2Farsi_2"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مدون </w:t>
            </w:r>
            <w:r>
              <w:rPr>
                <w:rFonts w:ascii="_MRT_Win2Farsi_2" w:hAnsi="_MRT_Win2Farsi_2" w:cs="B Nazanin" w:hint="cs"/>
                <w:color w:val="000000" w:themeColor="text1"/>
                <w:sz w:val="24"/>
                <w:szCs w:val="24"/>
                <w:rtl/>
                <w:lang w:bidi="fa-IR"/>
              </w:rPr>
              <w:t>طراحی و مهندسی کنترل پروژه</w:t>
            </w:r>
            <w:r w:rsidR="00CE6252">
              <w:rPr>
                <w:rFonts w:ascii="_MRT_Win2Farsi_2" w:hAnsi="_MRT_Win2Farsi_2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(ارائه مستندات مربوطه)</w:t>
            </w:r>
          </w:p>
        </w:tc>
        <w:tc>
          <w:tcPr>
            <w:tcW w:w="882" w:type="pct"/>
            <w:vAlign w:val="center"/>
          </w:tcPr>
          <w:p w:rsidR="001A1E15" w:rsidRPr="006F2C87" w:rsidRDefault="000F218C" w:rsidP="001A1E15">
            <w:pPr>
              <w:jc w:val="center"/>
              <w:rPr>
                <w:rFonts w:ascii="_MRT_Win2Farsi_2" w:hAnsi="_MRT_Win2Farsi_2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color w:val="000000" w:themeColor="text1"/>
                <w:sz w:val="24"/>
                <w:szCs w:val="24"/>
                <w:rtl/>
                <w:lang w:bidi="fa-IR"/>
              </w:rPr>
              <w:t>5/1</w:t>
            </w:r>
          </w:p>
        </w:tc>
      </w:tr>
      <w:tr w:rsidR="006F2C87" w:rsidRPr="006F2C87" w:rsidTr="00784215">
        <w:trPr>
          <w:trHeight w:val="263"/>
        </w:trPr>
        <w:tc>
          <w:tcPr>
            <w:tcW w:w="468" w:type="pct"/>
            <w:vAlign w:val="center"/>
          </w:tcPr>
          <w:p w:rsidR="00DC794E" w:rsidRPr="006F2C87" w:rsidRDefault="002D220E" w:rsidP="00DC794E">
            <w:pPr>
              <w:jc w:val="center"/>
              <w:rPr>
                <w:rFonts w:ascii="_MRT_Win2Farsi_2" w:hAnsi="_MRT_Win2Farsi_2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_MRT_Win2Farsi_2" w:hAnsi="_MRT_Win2Farsi_2"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50" w:type="pct"/>
            <w:vAlign w:val="center"/>
          </w:tcPr>
          <w:p w:rsidR="00DC794E" w:rsidRPr="006F2C87" w:rsidRDefault="00DC794E" w:rsidP="00DE344F">
            <w:pPr>
              <w:jc w:val="both"/>
              <w:rPr>
                <w:rFonts w:ascii="_MRT_Win2Farsi_2" w:hAnsi="_MRT_Win2Farsi_2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ascii="_MRT_Win2Farsi_2" w:hAnsi="_MRT_Win2Farsi_2" w:cs="B Nazanin"/>
                <w:color w:val="000000" w:themeColor="text1"/>
                <w:sz w:val="24"/>
                <w:szCs w:val="24"/>
                <w:rtl/>
                <w:lang w:bidi="fa-IR"/>
              </w:rPr>
              <w:t>رو</w:t>
            </w:r>
            <w:r w:rsidRPr="006F2C87">
              <w:rPr>
                <w:rFonts w:ascii="_MRT_Win2Farsi_2" w:hAnsi="_MRT_Win2Farsi_2"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6F2C87">
              <w:rPr>
                <w:rFonts w:ascii="_MRT_Win2Farsi_2" w:hAnsi="_MRT_Win2Farsi_2" w:cs="B Nazanin" w:hint="eastAsia"/>
                <w:color w:val="000000" w:themeColor="text1"/>
                <w:sz w:val="24"/>
                <w:szCs w:val="24"/>
                <w:rtl/>
                <w:lang w:bidi="fa-IR"/>
              </w:rPr>
              <w:t>ه</w:t>
            </w:r>
            <w:r w:rsidRPr="006F2C87">
              <w:rPr>
                <w:rFonts w:ascii="_MRT_Win2Farsi_2" w:hAnsi="_MRT_Win2Farsi_2"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ارائه گزارش</w:t>
            </w:r>
            <w:r w:rsidRPr="006F2C87">
              <w:rPr>
                <w:rFonts w:ascii="_MRT_Win2Farsi_2" w:hAnsi="_MRT_Win2Farsi_2" w:cs="B Nazanin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="00B17791">
              <w:rPr>
                <w:rFonts w:ascii="_MRT_Win2Farsi_2" w:hAnsi="_MRT_Win2Farsi_2" w:cs="B Nazanin" w:hint="cs"/>
                <w:color w:val="000000" w:themeColor="text1"/>
                <w:sz w:val="24"/>
                <w:szCs w:val="24"/>
                <w:rtl/>
                <w:lang w:bidi="fa-IR"/>
              </w:rPr>
              <w:t>، رسیدگی به شکایات و خدمات پس از فروش</w:t>
            </w:r>
            <w:r w:rsidR="00CE6252">
              <w:rPr>
                <w:rFonts w:ascii="_MRT_Win2Farsi_2" w:hAnsi="_MRT_Win2Farsi_2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(ارائه مستندات مربوطه)</w:t>
            </w:r>
          </w:p>
        </w:tc>
        <w:tc>
          <w:tcPr>
            <w:tcW w:w="882" w:type="pct"/>
          </w:tcPr>
          <w:p w:rsidR="00DC794E" w:rsidRPr="006F2C87" w:rsidRDefault="000F218C" w:rsidP="00DC794E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5/1</w:t>
            </w:r>
          </w:p>
        </w:tc>
      </w:tr>
    </w:tbl>
    <w:p w:rsidR="00766533" w:rsidRPr="006F2C87" w:rsidRDefault="00766533" w:rsidP="00766533">
      <w:pPr>
        <w:tabs>
          <w:tab w:val="left" w:pos="243"/>
          <w:tab w:val="center" w:pos="4734"/>
        </w:tabs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766533" w:rsidRPr="006F2C87" w:rsidRDefault="00766533" w:rsidP="00766533">
      <w:pPr>
        <w:tabs>
          <w:tab w:val="left" w:pos="243"/>
          <w:tab w:val="center" w:pos="4734"/>
        </w:tabs>
        <w:rPr>
          <w:rFonts w:cs="B Nazanin"/>
          <w:b/>
          <w:bCs/>
          <w:color w:val="000000" w:themeColor="text1"/>
          <w:sz w:val="6"/>
          <w:szCs w:val="6"/>
          <w:rtl/>
          <w:lang w:bidi="fa-IR"/>
        </w:rPr>
      </w:pPr>
    </w:p>
    <w:p w:rsidR="00A040A3" w:rsidRPr="006F2C87" w:rsidRDefault="00134BBF" w:rsidP="00066BD0">
      <w:pPr>
        <w:pStyle w:val="ListParagraph"/>
        <w:numPr>
          <w:ilvl w:val="0"/>
          <w:numId w:val="6"/>
        </w:numPr>
        <w:tabs>
          <w:tab w:val="left" w:pos="243"/>
          <w:tab w:val="center" w:pos="4734"/>
        </w:tabs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توان مالي </w:t>
      </w:r>
      <w:r w:rsidR="009802B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 سرمایه گذاری</w:t>
      </w:r>
      <w:r w:rsidR="002B5305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(</w:t>
      </w:r>
      <w:r w:rsidR="00066BD0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50</w:t>
      </w:r>
      <w:r w:rsidR="002B5305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امتیاز)</w:t>
      </w:r>
    </w:p>
    <w:p w:rsidR="00B50111" w:rsidRPr="009802B8" w:rsidRDefault="009802B8" w:rsidP="009802B8">
      <w:pPr>
        <w:pStyle w:val="a2"/>
        <w:ind w:firstLine="0"/>
        <w:rPr>
          <w:rFonts w:eastAsia="Calibri"/>
          <w:snapToGrid w:val="0"/>
          <w:color w:val="000000" w:themeColor="text1"/>
          <w:rtl/>
          <w:lang w:bidi="fa-IR"/>
        </w:rPr>
      </w:pPr>
      <w:r w:rsidRPr="009802B8">
        <w:rPr>
          <w:rFonts w:eastAsia="Calibri" w:hint="cs"/>
          <w:snapToGrid w:val="0"/>
          <w:color w:val="000000" w:themeColor="text1"/>
          <w:rtl/>
          <w:lang w:bidi="fa-IR"/>
        </w:rPr>
        <w:t>بر اساس دستورالعمل پیوست (</w:t>
      </w:r>
      <w:r w:rsidR="004B1FDC">
        <w:rPr>
          <w:rFonts w:eastAsia="Calibri" w:hint="cs"/>
          <w:snapToGrid w:val="0"/>
          <w:color w:val="000000" w:themeColor="text1"/>
          <w:rtl/>
          <w:lang w:bidi="fa-IR"/>
        </w:rPr>
        <w:t xml:space="preserve">دستورالعمل </w:t>
      </w:r>
      <w:r w:rsidRPr="009802B8">
        <w:rPr>
          <w:rFonts w:eastAsia="Calibri" w:hint="cs"/>
          <w:snapToGrid w:val="0"/>
          <w:color w:val="000000" w:themeColor="text1"/>
          <w:rtl/>
          <w:lang w:bidi="fa-IR"/>
        </w:rPr>
        <w:t>ارزیابی</w:t>
      </w:r>
      <w:r w:rsidR="004B1FDC">
        <w:rPr>
          <w:rFonts w:eastAsia="Calibri" w:hint="cs"/>
          <w:snapToGrid w:val="0"/>
          <w:color w:val="000000" w:themeColor="text1"/>
          <w:rtl/>
          <w:lang w:bidi="fa-IR"/>
        </w:rPr>
        <w:t xml:space="preserve"> توان</w:t>
      </w:r>
      <w:bookmarkStart w:id="4" w:name="_GoBack"/>
      <w:bookmarkEnd w:id="4"/>
      <w:r w:rsidRPr="009802B8">
        <w:rPr>
          <w:rFonts w:eastAsia="Calibri" w:hint="cs"/>
          <w:snapToGrid w:val="0"/>
          <w:color w:val="000000" w:themeColor="text1"/>
          <w:rtl/>
          <w:lang w:bidi="fa-IR"/>
        </w:rPr>
        <w:t xml:space="preserve"> مالی و سرمایه گذاری) تکمیل و ارائه گردد.</w:t>
      </w:r>
    </w:p>
    <w:p w:rsidR="00053F94" w:rsidRPr="006F2C87" w:rsidRDefault="00994729" w:rsidP="00994729">
      <w:pPr>
        <w:pStyle w:val="ListParagraph"/>
        <w:numPr>
          <w:ilvl w:val="0"/>
          <w:numId w:val="6"/>
        </w:numPr>
        <w:tabs>
          <w:tab w:val="left" w:pos="243"/>
          <w:tab w:val="center" w:pos="4734"/>
        </w:tabs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994729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ماش</w:t>
      </w:r>
      <w:r w:rsidRPr="0099472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ین</w:t>
      </w:r>
      <w:r w:rsidRPr="00994729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آلات، تجه</w:t>
      </w:r>
      <w:r w:rsidRPr="0099472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یزات</w:t>
      </w:r>
      <w:r w:rsidRPr="00994729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پشت</w:t>
      </w:r>
      <w:r w:rsidRPr="0099472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یبانی،</w:t>
      </w:r>
      <w:r w:rsidRPr="00994729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امکانات سخت‌افزار</w:t>
      </w:r>
      <w:r w:rsidRPr="0099472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994729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و نرم‌افزار</w:t>
      </w:r>
      <w:r w:rsidRPr="0099472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956597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5 </w:t>
      </w:r>
      <w:r w:rsidR="00337FE2" w:rsidRPr="006F2C8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امتیاز)</w:t>
      </w:r>
    </w:p>
    <w:p w:rsidR="00BC043C" w:rsidRDefault="00BC043C" w:rsidP="00BA3C8E">
      <w:pPr>
        <w:pStyle w:val="a2"/>
        <w:ind w:firstLine="0"/>
        <w:rPr>
          <w:rFonts w:eastAsia="Calibri"/>
          <w:snapToGrid w:val="0"/>
          <w:color w:val="000000" w:themeColor="text1"/>
          <w:rtl/>
          <w:lang w:bidi="fa-IR"/>
        </w:rPr>
      </w:pPr>
      <w:r w:rsidRPr="00081E3E">
        <w:rPr>
          <w:rFonts w:eastAsia="Calibri" w:hint="cs"/>
          <w:snapToGrid w:val="0"/>
          <w:color w:val="000000" w:themeColor="text1"/>
          <w:rtl/>
          <w:lang w:bidi="fa-IR"/>
        </w:rPr>
        <w:t xml:space="preserve">ارزیابی این بند طبق جدول </w:t>
      </w:r>
      <w:r w:rsidR="00BA3C8E">
        <w:rPr>
          <w:rFonts w:eastAsia="Calibri" w:hint="cs"/>
          <w:snapToGrid w:val="0"/>
          <w:color w:val="000000" w:themeColor="text1"/>
          <w:rtl/>
          <w:lang w:bidi="fa-IR"/>
        </w:rPr>
        <w:t>زیر ا</w:t>
      </w:r>
      <w:r w:rsidRPr="00081E3E">
        <w:rPr>
          <w:rFonts w:eastAsia="Calibri" w:hint="cs"/>
          <w:snapToGrid w:val="0"/>
          <w:color w:val="000000" w:themeColor="text1"/>
          <w:rtl/>
          <w:lang w:bidi="fa-IR"/>
        </w:rPr>
        <w:t>نجام می‌شود.</w:t>
      </w:r>
    </w:p>
    <w:p w:rsidR="001D10F7" w:rsidRPr="006F2C87" w:rsidRDefault="001D10F7" w:rsidP="001D10F7">
      <w:pPr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A5F8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جدول 5- </w:t>
      </w:r>
      <w:r w:rsidRPr="00B87CDF">
        <w:rPr>
          <w:rFonts w:cs="B Nazanin"/>
          <w:color w:val="000000" w:themeColor="text1"/>
          <w:sz w:val="24"/>
          <w:szCs w:val="24"/>
          <w:rtl/>
          <w:lang w:bidi="fa-IR"/>
        </w:rPr>
        <w:t>ماش</w:t>
      </w:r>
      <w:r w:rsidRPr="00B87CDF">
        <w:rPr>
          <w:rFonts w:cs="B Nazanin" w:hint="cs"/>
          <w:color w:val="000000" w:themeColor="text1"/>
          <w:sz w:val="24"/>
          <w:szCs w:val="24"/>
          <w:rtl/>
          <w:lang w:bidi="fa-IR"/>
        </w:rPr>
        <w:t>ین</w:t>
      </w:r>
      <w:r w:rsidR="00820138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B87CDF">
        <w:rPr>
          <w:rFonts w:cs="B Nazanin"/>
          <w:color w:val="000000" w:themeColor="text1"/>
          <w:sz w:val="24"/>
          <w:szCs w:val="24"/>
          <w:rtl/>
          <w:lang w:bidi="fa-IR"/>
        </w:rPr>
        <w:t>آلات، تجه</w:t>
      </w:r>
      <w:r w:rsidRPr="00B87CDF">
        <w:rPr>
          <w:rFonts w:cs="B Nazanin" w:hint="cs"/>
          <w:color w:val="000000" w:themeColor="text1"/>
          <w:sz w:val="24"/>
          <w:szCs w:val="24"/>
          <w:rtl/>
          <w:lang w:bidi="fa-IR"/>
        </w:rPr>
        <w:t>یزات</w:t>
      </w:r>
      <w:r w:rsidRPr="00B87CDF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پشت</w:t>
      </w:r>
      <w:r w:rsidRPr="00B87CDF">
        <w:rPr>
          <w:rFonts w:cs="B Nazanin" w:hint="cs"/>
          <w:color w:val="000000" w:themeColor="text1"/>
          <w:sz w:val="24"/>
          <w:szCs w:val="24"/>
          <w:rtl/>
          <w:lang w:bidi="fa-IR"/>
        </w:rPr>
        <w:t>یبانی،</w:t>
      </w:r>
      <w:r w:rsidRPr="00B87CDF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امکانات سخت‌افزار</w:t>
      </w:r>
      <w:r w:rsidRPr="00B87CDF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B87CDF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نرم‌افزار</w:t>
      </w:r>
      <w:r w:rsidRPr="00B87CDF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0B79D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مرتبط با موضوع </w:t>
      </w:r>
      <w:r w:rsidR="00CA5F85">
        <w:rPr>
          <w:rFonts w:cs="B Nazanin" w:hint="cs"/>
          <w:color w:val="000000" w:themeColor="text1"/>
          <w:sz w:val="24"/>
          <w:szCs w:val="24"/>
          <w:rtl/>
          <w:lang w:bidi="fa-IR"/>
        </w:rPr>
        <w:t>ارزیابی</w:t>
      </w:r>
    </w:p>
    <w:tbl>
      <w:tblPr>
        <w:bidiVisual/>
        <w:tblW w:w="692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9"/>
      </w:tblGrid>
      <w:tr w:rsidR="000B79D1" w:rsidRPr="00365B96" w:rsidTr="003E43B4">
        <w:trPr>
          <w:cantSplit/>
          <w:trHeight w:val="480"/>
          <w:tblHeader/>
          <w:jc w:val="center"/>
        </w:trPr>
        <w:tc>
          <w:tcPr>
            <w:tcW w:w="6929" w:type="dxa"/>
            <w:shd w:val="clear" w:color="auto" w:fill="FFFFFF" w:themeFill="background1"/>
            <w:vAlign w:val="center"/>
          </w:tcPr>
          <w:p w:rsidR="000B79D1" w:rsidRPr="000B79D1" w:rsidRDefault="000B79D1" w:rsidP="000B79D1">
            <w:pPr>
              <w:jc w:val="both"/>
              <w:rPr>
                <w:rFonts w:cs="B Nazanin"/>
                <w:color w:val="000000" w:themeColor="text1"/>
                <w:szCs w:val="22"/>
                <w:rtl/>
              </w:rPr>
            </w:pPr>
            <w:r w:rsidRPr="000B79D1">
              <w:rPr>
                <w:rFonts w:cs="B Nazanin" w:hint="cs"/>
                <w:color w:val="000000" w:themeColor="text1"/>
                <w:szCs w:val="22"/>
                <w:rtl/>
              </w:rPr>
              <w:t>لیست  تجهيزات و ماشين‌آلات</w:t>
            </w:r>
            <w:r w:rsidR="00CA5F85">
              <w:rPr>
                <w:rFonts w:cs="B Nazanin" w:hint="cs"/>
                <w:color w:val="000000" w:themeColor="text1"/>
                <w:szCs w:val="22"/>
                <w:rtl/>
              </w:rPr>
              <w:t xml:space="preserve"> و سخت افزارها</w:t>
            </w:r>
            <w:r w:rsidRPr="000B79D1">
              <w:rPr>
                <w:rFonts w:cs="B Nazanin" w:hint="cs"/>
                <w:color w:val="000000" w:themeColor="text1"/>
                <w:szCs w:val="22"/>
                <w:rtl/>
              </w:rPr>
              <w:t>:</w:t>
            </w:r>
          </w:p>
          <w:p w:rsidR="000B79D1" w:rsidRPr="000B79D1" w:rsidRDefault="000B79D1" w:rsidP="000B79D1">
            <w:pPr>
              <w:jc w:val="both"/>
              <w:rPr>
                <w:rFonts w:cs="B Nazanin"/>
                <w:color w:val="000000" w:themeColor="text1"/>
                <w:szCs w:val="22"/>
                <w:rtl/>
              </w:rPr>
            </w:pPr>
            <w:r w:rsidRPr="000B79D1">
              <w:rPr>
                <w:rFonts w:cs="B Nazanin" w:hint="cs"/>
                <w:color w:val="000000" w:themeColor="text1"/>
                <w:szCs w:val="22"/>
                <w:rtl/>
              </w:rPr>
              <w:t>1-</w:t>
            </w:r>
          </w:p>
          <w:p w:rsidR="000B79D1" w:rsidRPr="000B79D1" w:rsidRDefault="000B79D1" w:rsidP="000B79D1">
            <w:pPr>
              <w:jc w:val="both"/>
              <w:rPr>
                <w:rFonts w:cs="B Nazanin"/>
                <w:color w:val="000000" w:themeColor="text1"/>
                <w:szCs w:val="22"/>
                <w:rtl/>
              </w:rPr>
            </w:pPr>
            <w:r w:rsidRPr="000B79D1">
              <w:rPr>
                <w:rFonts w:cs="B Nazanin" w:hint="cs"/>
                <w:color w:val="000000" w:themeColor="text1"/>
                <w:szCs w:val="22"/>
                <w:rtl/>
              </w:rPr>
              <w:t>2-</w:t>
            </w:r>
          </w:p>
          <w:p w:rsidR="000B79D1" w:rsidRPr="000B79D1" w:rsidRDefault="000B79D1" w:rsidP="000B79D1">
            <w:pPr>
              <w:jc w:val="both"/>
              <w:rPr>
                <w:rFonts w:cs="B Nazanin"/>
                <w:color w:val="000000" w:themeColor="text1"/>
                <w:szCs w:val="22"/>
                <w:rtl/>
              </w:rPr>
            </w:pPr>
            <w:r w:rsidRPr="000B79D1">
              <w:rPr>
                <w:rFonts w:cs="B Nazanin" w:hint="cs"/>
                <w:color w:val="000000" w:themeColor="text1"/>
                <w:szCs w:val="22"/>
                <w:rtl/>
              </w:rPr>
              <w:t>...</w:t>
            </w:r>
          </w:p>
          <w:p w:rsidR="000B79D1" w:rsidRPr="00365B96" w:rsidRDefault="000B79D1" w:rsidP="009A09A1">
            <w:pPr>
              <w:tabs>
                <w:tab w:val="left" w:pos="120"/>
              </w:tabs>
              <w:ind w:left="19"/>
              <w:jc w:val="center"/>
              <w:rPr>
                <w:rFonts w:cs="B Nazanin"/>
                <w:b/>
                <w:bCs/>
                <w:color w:val="000000" w:themeColor="text1"/>
                <w:szCs w:val="22"/>
                <w:rtl/>
              </w:rPr>
            </w:pPr>
          </w:p>
        </w:tc>
      </w:tr>
      <w:tr w:rsidR="000B79D1" w:rsidRPr="00365B96" w:rsidTr="00336F95">
        <w:trPr>
          <w:cantSplit/>
          <w:trHeight w:val="1225"/>
          <w:jc w:val="center"/>
        </w:trPr>
        <w:tc>
          <w:tcPr>
            <w:tcW w:w="6929" w:type="dxa"/>
            <w:shd w:val="clear" w:color="auto" w:fill="FFFFFF" w:themeFill="background1"/>
            <w:vAlign w:val="center"/>
          </w:tcPr>
          <w:p w:rsidR="000B79D1" w:rsidRPr="000B79D1" w:rsidRDefault="000B79D1" w:rsidP="009A09A1">
            <w:pPr>
              <w:jc w:val="both"/>
              <w:rPr>
                <w:rFonts w:cs="B Nazanin"/>
                <w:color w:val="000000" w:themeColor="text1"/>
                <w:szCs w:val="22"/>
                <w:rtl/>
              </w:rPr>
            </w:pPr>
            <w:r>
              <w:rPr>
                <w:rFonts w:cs="B Nazanin" w:hint="cs"/>
                <w:color w:val="000000" w:themeColor="text1"/>
                <w:szCs w:val="22"/>
                <w:rtl/>
              </w:rPr>
              <w:t xml:space="preserve">لیست </w:t>
            </w:r>
            <w:r w:rsidRPr="000B79D1">
              <w:rPr>
                <w:rFonts w:cs="B Nazanin" w:hint="cs"/>
                <w:color w:val="000000" w:themeColor="text1"/>
                <w:szCs w:val="22"/>
                <w:rtl/>
              </w:rPr>
              <w:t>نرم افزارها</w:t>
            </w:r>
          </w:p>
          <w:p w:rsidR="000B79D1" w:rsidRPr="000B79D1" w:rsidRDefault="000B79D1" w:rsidP="009A09A1">
            <w:pPr>
              <w:jc w:val="both"/>
              <w:rPr>
                <w:rFonts w:cs="B Nazanin"/>
                <w:color w:val="000000" w:themeColor="text1"/>
                <w:szCs w:val="22"/>
                <w:rtl/>
              </w:rPr>
            </w:pPr>
            <w:r w:rsidRPr="000B79D1">
              <w:rPr>
                <w:rFonts w:cs="B Nazanin" w:hint="cs"/>
                <w:color w:val="000000" w:themeColor="text1"/>
                <w:szCs w:val="22"/>
                <w:rtl/>
              </w:rPr>
              <w:t>1-</w:t>
            </w:r>
          </w:p>
          <w:p w:rsidR="000B79D1" w:rsidRPr="000B79D1" w:rsidRDefault="000B79D1" w:rsidP="009A09A1">
            <w:pPr>
              <w:jc w:val="both"/>
              <w:rPr>
                <w:rFonts w:cs="B Nazanin"/>
                <w:color w:val="000000" w:themeColor="text1"/>
                <w:szCs w:val="22"/>
                <w:rtl/>
              </w:rPr>
            </w:pPr>
            <w:r w:rsidRPr="000B79D1">
              <w:rPr>
                <w:rFonts w:cs="B Nazanin" w:hint="cs"/>
                <w:color w:val="000000" w:themeColor="text1"/>
                <w:szCs w:val="22"/>
                <w:rtl/>
              </w:rPr>
              <w:t>2-</w:t>
            </w:r>
          </w:p>
          <w:p w:rsidR="000B79D1" w:rsidRPr="00365B96" w:rsidRDefault="000B79D1" w:rsidP="000B79D1">
            <w:pPr>
              <w:rPr>
                <w:rFonts w:cs="B Nazanin"/>
                <w:b/>
                <w:bCs/>
                <w:color w:val="000000" w:themeColor="text1"/>
                <w:sz w:val="16"/>
                <w:szCs w:val="18"/>
              </w:rPr>
            </w:pPr>
            <w:r w:rsidRPr="000B79D1">
              <w:rPr>
                <w:rFonts w:cs="B Nazanin" w:hint="cs"/>
                <w:color w:val="000000" w:themeColor="text1"/>
                <w:szCs w:val="22"/>
                <w:rtl/>
              </w:rPr>
              <w:t>...</w:t>
            </w:r>
          </w:p>
        </w:tc>
      </w:tr>
    </w:tbl>
    <w:p w:rsidR="00BC043C" w:rsidRPr="00081E3E" w:rsidRDefault="00BC043C" w:rsidP="00BC043C">
      <w:pPr>
        <w:tabs>
          <w:tab w:val="left" w:pos="120"/>
        </w:tabs>
        <w:jc w:val="both"/>
        <w:rPr>
          <w:rFonts w:ascii="Arial" w:eastAsia="Calibri" w:hAnsi="Arial"/>
          <w:b/>
          <w:bCs/>
          <w:snapToGrid w:val="0"/>
          <w:color w:val="000000" w:themeColor="text1"/>
          <w:szCs w:val="24"/>
          <w:rtl/>
          <w:lang w:val="en-AU" w:eastAsia="x-none"/>
        </w:rPr>
      </w:pPr>
    </w:p>
    <w:p w:rsidR="000E004D" w:rsidRPr="006F2C87" w:rsidRDefault="000E004D" w:rsidP="00D36920">
      <w:pPr>
        <w:rPr>
          <w:rFonts w:cs="B Nazanin"/>
          <w:color w:val="000000" w:themeColor="text1"/>
          <w:szCs w:val="24"/>
          <w:rtl/>
          <w:lang w:bidi="fa-IR"/>
        </w:rPr>
      </w:pPr>
    </w:p>
    <w:p w:rsidR="00604586" w:rsidRPr="006F2C87" w:rsidRDefault="00604586" w:rsidP="00604586">
      <w:pPr>
        <w:rPr>
          <w:rFonts w:cs="B Nazanin"/>
          <w:color w:val="000000" w:themeColor="text1"/>
          <w:rtl/>
          <w:lang w:bidi="fa-IR"/>
        </w:rPr>
      </w:pPr>
    </w:p>
    <w:p w:rsidR="00604586" w:rsidRPr="00BA1068" w:rsidRDefault="00BA1068" w:rsidP="00BA1068">
      <w:pPr>
        <w:pStyle w:val="ListParagraph"/>
        <w:numPr>
          <w:ilvl w:val="0"/>
          <w:numId w:val="6"/>
        </w:numPr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توان تولید داخل</w:t>
      </w:r>
      <w:r w:rsidRPr="00BA106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10</w:t>
      </w:r>
      <w:r w:rsidRPr="00BA1068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امتیاز)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94"/>
        <w:gridCol w:w="4354"/>
      </w:tblGrid>
      <w:tr w:rsidR="004515BD" w:rsidTr="004515BD">
        <w:trPr>
          <w:jc w:val="center"/>
        </w:trPr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4515BD" w:rsidRDefault="004515BD" w:rsidP="004515B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نوع تجهیز</w:t>
            </w:r>
          </w:p>
        </w:tc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4515BD" w:rsidRDefault="004515BD" w:rsidP="004515B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امتیاز مربوطه</w:t>
            </w:r>
          </w:p>
        </w:tc>
      </w:tr>
      <w:tr w:rsidR="004515BD" w:rsidTr="004515BD">
        <w:trPr>
          <w:jc w:val="center"/>
        </w:trPr>
        <w:tc>
          <w:tcPr>
            <w:tcW w:w="2094" w:type="dxa"/>
            <w:vAlign w:val="center"/>
          </w:tcPr>
          <w:p w:rsidR="004515BD" w:rsidRDefault="004515BD" w:rsidP="004515B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پنل فتولتاییک</w:t>
            </w:r>
          </w:p>
        </w:tc>
        <w:tc>
          <w:tcPr>
            <w:tcW w:w="4354" w:type="dxa"/>
            <w:vAlign w:val="center"/>
          </w:tcPr>
          <w:p w:rsidR="004515BD" w:rsidRDefault="000F1483" w:rsidP="004515B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</w:tr>
      <w:tr w:rsidR="004515BD" w:rsidTr="004515BD">
        <w:trPr>
          <w:jc w:val="center"/>
        </w:trPr>
        <w:tc>
          <w:tcPr>
            <w:tcW w:w="2094" w:type="dxa"/>
            <w:vAlign w:val="center"/>
          </w:tcPr>
          <w:p w:rsidR="004515BD" w:rsidRDefault="004515BD" w:rsidP="000E565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اینورتر </w:t>
            </w:r>
            <w:r w:rsidR="000E5652">
              <w:rPr>
                <w:rFonts w:cs="B Nazanin" w:hint="cs"/>
                <w:color w:val="000000" w:themeColor="text1"/>
                <w:rtl/>
                <w:lang w:bidi="fa-IR"/>
              </w:rPr>
              <w:t>فتوولتاییک</w:t>
            </w:r>
          </w:p>
        </w:tc>
        <w:tc>
          <w:tcPr>
            <w:tcW w:w="4354" w:type="dxa"/>
            <w:vAlign w:val="center"/>
          </w:tcPr>
          <w:p w:rsidR="004515BD" w:rsidRDefault="000F1483" w:rsidP="004515BD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</w:tr>
    </w:tbl>
    <w:p w:rsidR="00144A7F" w:rsidRPr="006F2C87" w:rsidRDefault="00144A7F" w:rsidP="00604586">
      <w:pPr>
        <w:rPr>
          <w:rFonts w:cs="B Nazanin"/>
          <w:color w:val="000000" w:themeColor="text1"/>
          <w:rtl/>
          <w:lang w:bidi="fa-IR"/>
        </w:rPr>
      </w:pPr>
    </w:p>
    <w:p w:rsidR="00144A7F" w:rsidRPr="006F2C87" w:rsidRDefault="00144A7F" w:rsidP="00604586">
      <w:pPr>
        <w:rPr>
          <w:rFonts w:cs="B Nazanin"/>
          <w:color w:val="000000" w:themeColor="text1"/>
          <w:rtl/>
          <w:lang w:bidi="fa-IR"/>
        </w:rPr>
      </w:pPr>
    </w:p>
    <w:p w:rsidR="00144A7F" w:rsidRDefault="00DE4392" w:rsidP="006D66C0">
      <w:pPr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 xml:space="preserve">جدول 1-7- تولید </w:t>
      </w:r>
      <w:r w:rsidR="006D66C0">
        <w:rPr>
          <w:rFonts w:cs="B Nazanin" w:hint="cs"/>
          <w:color w:val="000000" w:themeColor="text1"/>
          <w:rtl/>
          <w:lang w:bidi="fa-IR"/>
        </w:rPr>
        <w:t>مدول</w:t>
      </w:r>
      <w:r>
        <w:rPr>
          <w:rFonts w:cs="B Nazanin" w:hint="cs"/>
          <w:color w:val="000000" w:themeColor="text1"/>
          <w:rtl/>
          <w:lang w:bidi="fa-IR"/>
        </w:rPr>
        <w:t xml:space="preserve"> فتوولتاییک</w:t>
      </w:r>
    </w:p>
    <w:p w:rsidR="00541DE7" w:rsidRDefault="00541DE7" w:rsidP="00604586">
      <w:pPr>
        <w:rPr>
          <w:rFonts w:cs="B Nazanin"/>
          <w:color w:val="000000" w:themeColor="text1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1934"/>
      </w:tblGrid>
      <w:tr w:rsidR="00FD39FD" w:rsidTr="00A64859">
        <w:trPr>
          <w:jc w:val="center"/>
        </w:trPr>
        <w:tc>
          <w:tcPr>
            <w:tcW w:w="1934" w:type="dxa"/>
            <w:vAlign w:val="center"/>
          </w:tcPr>
          <w:p w:rsidR="00FD39FD" w:rsidRDefault="00FD39FD" w:rsidP="00A6485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میزان تولید سالانه (</w:t>
            </w:r>
            <w:r>
              <w:rPr>
                <w:rFonts w:cs="B Nazanin"/>
                <w:color w:val="000000" w:themeColor="text1"/>
                <w:lang w:bidi="fa-IR"/>
              </w:rPr>
              <w:t>MW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934" w:type="dxa"/>
            <w:vAlign w:val="center"/>
          </w:tcPr>
          <w:p w:rsidR="00FD39FD" w:rsidRDefault="00FD39FD" w:rsidP="006D66C0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امتیاز مک</w:t>
            </w:r>
            <w:r w:rsidR="006D66C0">
              <w:rPr>
                <w:rFonts w:cs="B Nazanin" w:hint="cs"/>
                <w:color w:val="000000" w:themeColor="text1"/>
                <w:rtl/>
                <w:lang w:bidi="fa-IR"/>
              </w:rPr>
              <w:t>تسب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ه</w:t>
            </w:r>
          </w:p>
        </w:tc>
      </w:tr>
      <w:tr w:rsidR="00FD39FD" w:rsidTr="00A64859">
        <w:trPr>
          <w:jc w:val="center"/>
        </w:trPr>
        <w:tc>
          <w:tcPr>
            <w:tcW w:w="1934" w:type="dxa"/>
            <w:vAlign w:val="center"/>
          </w:tcPr>
          <w:p w:rsidR="00FD39FD" w:rsidRDefault="00FD39FD" w:rsidP="00A6485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25 و بیشتر</w:t>
            </w:r>
          </w:p>
        </w:tc>
        <w:tc>
          <w:tcPr>
            <w:tcW w:w="1934" w:type="dxa"/>
            <w:vAlign w:val="center"/>
          </w:tcPr>
          <w:p w:rsidR="00FD39FD" w:rsidRDefault="000F1483" w:rsidP="00A6485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</w:tr>
      <w:tr w:rsidR="00FD39FD" w:rsidTr="00A64859">
        <w:trPr>
          <w:jc w:val="center"/>
        </w:trPr>
        <w:tc>
          <w:tcPr>
            <w:tcW w:w="1934" w:type="dxa"/>
            <w:vAlign w:val="center"/>
          </w:tcPr>
          <w:p w:rsidR="00FD39FD" w:rsidRDefault="007C5D26" w:rsidP="00912647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ظرفیت </w:t>
            </w:r>
            <w:r w:rsidR="00912647">
              <w:rPr>
                <w:rFonts w:cs="B Nazanin" w:hint="cs"/>
                <w:color w:val="000000" w:themeColor="text1"/>
                <w:rtl/>
                <w:lang w:bidi="fa-IR"/>
              </w:rPr>
              <w:t xml:space="preserve">تولیدی پایین تر از 25 مگاوات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FD39FD" w:rsidRDefault="00912647" w:rsidP="00A6485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متناسبا امتیاز دهی خواهد شد.</w:t>
            </w:r>
          </w:p>
        </w:tc>
      </w:tr>
    </w:tbl>
    <w:p w:rsidR="00DE4392" w:rsidRDefault="00DE4392" w:rsidP="00604586">
      <w:pPr>
        <w:rPr>
          <w:rFonts w:cs="B Nazanin"/>
          <w:color w:val="000000" w:themeColor="text1"/>
          <w:rtl/>
          <w:lang w:bidi="fa-IR"/>
        </w:rPr>
      </w:pPr>
    </w:p>
    <w:p w:rsidR="00DE4392" w:rsidRDefault="000F1483" w:rsidP="00604586">
      <w:pPr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ارائه پروانه بهره برداری الزامی است.</w:t>
      </w:r>
    </w:p>
    <w:p w:rsidR="00DE4392" w:rsidRDefault="00DE4392" w:rsidP="00604586">
      <w:pPr>
        <w:rPr>
          <w:rFonts w:cs="B Nazanin"/>
          <w:color w:val="000000" w:themeColor="text1"/>
          <w:rtl/>
          <w:lang w:bidi="fa-IR"/>
        </w:rPr>
      </w:pPr>
    </w:p>
    <w:p w:rsidR="00DE4392" w:rsidRPr="006F2C87" w:rsidRDefault="00DE4392" w:rsidP="002A696C">
      <w:pPr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 xml:space="preserve">جدول 2-7 </w:t>
      </w:r>
      <w:r w:rsidR="00BE5935">
        <w:rPr>
          <w:rFonts w:hint="cs"/>
          <w:color w:val="000000" w:themeColor="text1"/>
          <w:rtl/>
          <w:lang w:bidi="fa-IR"/>
        </w:rPr>
        <w:t>–</w:t>
      </w:r>
      <w:r w:rsidR="00151321">
        <w:rPr>
          <w:rFonts w:cs="B Nazanin" w:hint="cs"/>
          <w:color w:val="000000" w:themeColor="text1"/>
          <w:rtl/>
          <w:lang w:bidi="fa-IR"/>
        </w:rPr>
        <w:t xml:space="preserve"> تولید ا</w:t>
      </w:r>
      <w:r w:rsidR="00BE5935">
        <w:rPr>
          <w:rFonts w:cs="B Nazanin" w:hint="cs"/>
          <w:color w:val="000000" w:themeColor="text1"/>
          <w:rtl/>
          <w:lang w:bidi="fa-IR"/>
        </w:rPr>
        <w:t xml:space="preserve">ینورتر </w:t>
      </w:r>
      <w:r w:rsidR="006D66C0">
        <w:rPr>
          <w:rFonts w:cs="B Nazanin" w:hint="cs"/>
          <w:color w:val="000000" w:themeColor="text1"/>
          <w:rtl/>
          <w:lang w:bidi="fa-IR"/>
        </w:rPr>
        <w:t>فتولتاییک</w:t>
      </w:r>
      <w:r w:rsidR="0001108B">
        <w:rPr>
          <w:rFonts w:cs="B Nazanin" w:hint="cs"/>
          <w:color w:val="000000" w:themeColor="text1"/>
          <w:rtl/>
          <w:lang w:bidi="fa-IR"/>
        </w:rPr>
        <w:t xml:space="preserve"> (</w:t>
      </w:r>
      <w:r w:rsidR="002A696C">
        <w:rPr>
          <w:rFonts w:cs="B Nazanin" w:hint="cs"/>
          <w:color w:val="000000" w:themeColor="text1"/>
          <w:rtl/>
          <w:lang w:bidi="fa-IR"/>
        </w:rPr>
        <w:t xml:space="preserve">با </w:t>
      </w:r>
      <w:r w:rsidR="0001108B">
        <w:rPr>
          <w:rFonts w:cs="B Nazanin" w:hint="cs"/>
          <w:color w:val="000000" w:themeColor="text1"/>
          <w:rtl/>
          <w:lang w:bidi="fa-IR"/>
        </w:rPr>
        <w:t>ظرفیت 5 کیلووات)</w:t>
      </w:r>
    </w:p>
    <w:p w:rsidR="00144A7F" w:rsidRPr="006F2C87" w:rsidRDefault="00144A7F" w:rsidP="00604586">
      <w:pPr>
        <w:rPr>
          <w:rFonts w:cs="B Nazanin"/>
          <w:color w:val="000000" w:themeColor="text1"/>
          <w:rtl/>
          <w:lang w:bidi="fa-IR"/>
        </w:rPr>
      </w:pPr>
    </w:p>
    <w:p w:rsidR="00144A7F" w:rsidRPr="006F2C87" w:rsidRDefault="00144A7F" w:rsidP="00604586">
      <w:pPr>
        <w:rPr>
          <w:rFonts w:cs="B Nazanin"/>
          <w:color w:val="000000" w:themeColor="text1"/>
          <w:rtl/>
          <w:lang w:bidi="fa-IR"/>
        </w:rPr>
      </w:pPr>
    </w:p>
    <w:p w:rsidR="00144A7F" w:rsidRPr="006F2C87" w:rsidRDefault="00144A7F" w:rsidP="00604586">
      <w:pPr>
        <w:rPr>
          <w:rFonts w:cs="B Nazanin"/>
          <w:color w:val="000000" w:themeColor="text1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1934"/>
      </w:tblGrid>
      <w:tr w:rsidR="00BE5935" w:rsidTr="001C0980">
        <w:trPr>
          <w:jc w:val="center"/>
        </w:trPr>
        <w:tc>
          <w:tcPr>
            <w:tcW w:w="1934" w:type="dxa"/>
            <w:vAlign w:val="center"/>
          </w:tcPr>
          <w:p w:rsidR="00BE5935" w:rsidRDefault="007D03DD" w:rsidP="001C0980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تعداد تولید سالانه</w:t>
            </w:r>
            <w:r w:rsidR="005C509C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BE5935" w:rsidRDefault="0019572F" w:rsidP="001C0980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امتیاز مکتسبه</w:t>
            </w:r>
          </w:p>
        </w:tc>
      </w:tr>
      <w:tr w:rsidR="00BE5935" w:rsidTr="001C0980">
        <w:trPr>
          <w:jc w:val="center"/>
        </w:trPr>
        <w:tc>
          <w:tcPr>
            <w:tcW w:w="1934" w:type="dxa"/>
            <w:vAlign w:val="center"/>
          </w:tcPr>
          <w:p w:rsidR="00BE5935" w:rsidRDefault="005C509C" w:rsidP="001C0980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5000 </w:t>
            </w:r>
            <w:r w:rsidR="002A696C">
              <w:rPr>
                <w:rFonts w:cs="B Nazanin" w:hint="cs"/>
                <w:color w:val="000000" w:themeColor="text1"/>
                <w:rtl/>
                <w:lang w:bidi="fa-IR"/>
              </w:rPr>
              <w:t xml:space="preserve">دستگاه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و بیشتر</w:t>
            </w:r>
          </w:p>
        </w:tc>
        <w:tc>
          <w:tcPr>
            <w:tcW w:w="1934" w:type="dxa"/>
            <w:vAlign w:val="center"/>
          </w:tcPr>
          <w:p w:rsidR="00BE5935" w:rsidRDefault="000F1483" w:rsidP="001C0980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</w:p>
        </w:tc>
      </w:tr>
      <w:tr w:rsidR="005C509C" w:rsidTr="001C0980">
        <w:trPr>
          <w:jc w:val="center"/>
        </w:trPr>
        <w:tc>
          <w:tcPr>
            <w:tcW w:w="1934" w:type="dxa"/>
            <w:vAlign w:val="center"/>
          </w:tcPr>
          <w:p w:rsidR="005C509C" w:rsidRDefault="005C509C" w:rsidP="002A696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ظرفیت تولیدی پایین تر از 5000 </w:t>
            </w:r>
            <w:r w:rsidR="002A696C">
              <w:rPr>
                <w:rFonts w:cs="B Nazanin" w:hint="cs"/>
                <w:color w:val="000000" w:themeColor="text1"/>
                <w:rtl/>
                <w:lang w:bidi="fa-IR"/>
              </w:rPr>
              <w:t>دستگاه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</w:t>
            </w:r>
          </w:p>
        </w:tc>
        <w:tc>
          <w:tcPr>
            <w:tcW w:w="1934" w:type="dxa"/>
            <w:vAlign w:val="center"/>
          </w:tcPr>
          <w:p w:rsidR="005C509C" w:rsidRDefault="005C509C" w:rsidP="005C509C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متناسبا امتیاز دهی خواهد شد.</w:t>
            </w:r>
          </w:p>
        </w:tc>
      </w:tr>
    </w:tbl>
    <w:p w:rsidR="00144A7F" w:rsidRPr="006F2C87" w:rsidRDefault="00144A7F" w:rsidP="00604586">
      <w:pPr>
        <w:rPr>
          <w:rFonts w:cs="B Nazanin"/>
          <w:color w:val="000000" w:themeColor="text1"/>
          <w:rtl/>
          <w:lang w:bidi="fa-IR"/>
        </w:rPr>
      </w:pPr>
    </w:p>
    <w:p w:rsidR="00144A7F" w:rsidRPr="006F2C87" w:rsidRDefault="00144A7F" w:rsidP="00604586">
      <w:pPr>
        <w:rPr>
          <w:rFonts w:cs="B Nazanin"/>
          <w:color w:val="000000" w:themeColor="text1"/>
          <w:rtl/>
          <w:lang w:bidi="fa-IR"/>
        </w:rPr>
      </w:pPr>
    </w:p>
    <w:p w:rsidR="00144A7F" w:rsidRPr="006F2C87" w:rsidRDefault="00144A7F" w:rsidP="00604586">
      <w:pPr>
        <w:rPr>
          <w:rFonts w:cs="B Nazanin"/>
          <w:color w:val="000000" w:themeColor="text1"/>
          <w:rtl/>
          <w:lang w:bidi="fa-IR"/>
        </w:rPr>
      </w:pPr>
    </w:p>
    <w:p w:rsidR="000F1483" w:rsidRDefault="000F1483" w:rsidP="000F1483">
      <w:pPr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ارائه پروانه بهره برداری الزامی است.</w:t>
      </w:r>
    </w:p>
    <w:p w:rsidR="00144A7F" w:rsidRPr="006F2C87" w:rsidRDefault="00144A7F" w:rsidP="00604586">
      <w:pPr>
        <w:rPr>
          <w:rFonts w:cs="B Nazanin"/>
          <w:color w:val="000000" w:themeColor="text1"/>
          <w:rtl/>
          <w:lang w:bidi="fa-IR"/>
        </w:rPr>
      </w:pPr>
    </w:p>
    <w:p w:rsidR="00144A7F" w:rsidRPr="006F2C87" w:rsidRDefault="00144A7F" w:rsidP="00604586">
      <w:pPr>
        <w:rPr>
          <w:rFonts w:cs="B Nazanin"/>
          <w:color w:val="000000" w:themeColor="text1"/>
          <w:rtl/>
          <w:lang w:bidi="fa-IR"/>
        </w:rPr>
      </w:pPr>
    </w:p>
    <w:p w:rsidR="000D7284" w:rsidRPr="006F2C87" w:rsidRDefault="000D7284" w:rsidP="00604586">
      <w:pPr>
        <w:rPr>
          <w:rFonts w:cs="B Nazanin"/>
          <w:color w:val="000000" w:themeColor="text1"/>
          <w:rtl/>
          <w:lang w:bidi="fa-IR"/>
        </w:rPr>
      </w:pPr>
    </w:p>
    <w:p w:rsidR="000D7284" w:rsidRPr="006F2C87" w:rsidRDefault="000D7284" w:rsidP="00604586">
      <w:pPr>
        <w:rPr>
          <w:rFonts w:cs="B Nazanin"/>
          <w:color w:val="000000" w:themeColor="text1"/>
          <w:rtl/>
          <w:lang w:bidi="fa-IR"/>
        </w:rPr>
      </w:pPr>
    </w:p>
    <w:p w:rsidR="001769BA" w:rsidRDefault="00EB6651" w:rsidP="004B0F44">
      <w:pPr>
        <w:pStyle w:val="ListParagraph"/>
        <w:numPr>
          <w:ilvl w:val="0"/>
          <w:numId w:val="6"/>
        </w:numPr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AC61EF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سازمان </w:t>
      </w:r>
      <w:r w:rsidR="004B0F44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خدمات پس از فروش</w:t>
      </w:r>
      <w:r w:rsidR="00CD54E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(10 امتیاز)</w:t>
      </w:r>
    </w:p>
    <w:p w:rsidR="004B0F44" w:rsidRDefault="004B0F44" w:rsidP="004B0F44">
      <w:pPr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AC61EF" w:rsidRPr="00822E4E" w:rsidRDefault="00AC61EF" w:rsidP="00AC61EF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سازمان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خدمات پس از فروش به واحد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اطلاق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ی‌گردد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که دارا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دو فر</w:t>
      </w:r>
      <w:r w:rsidR="00CA5F85">
        <w:rPr>
          <w:rFonts w:cs="B Nazanin" w:hint="cs"/>
          <w:color w:val="000000" w:themeColor="text1"/>
          <w:sz w:val="24"/>
          <w:szCs w:val="24"/>
          <w:rtl/>
          <w:lang w:bidi="fa-IR"/>
        </w:rPr>
        <w:t>آ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اصل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ی‌باشد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.</w:t>
      </w:r>
    </w:p>
    <w:p w:rsidR="00AC61EF" w:rsidRPr="00822E4E" w:rsidRDefault="00AC61EF" w:rsidP="00AC61EF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1.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ab/>
        <w:t>واحد</w:t>
      </w:r>
      <w:r w:rsidR="0093792F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ارائه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خدمات</w:t>
      </w:r>
    </w:p>
    <w:p w:rsidR="00AC61EF" w:rsidRPr="00822E4E" w:rsidRDefault="00AC61EF" w:rsidP="00AC61EF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2.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ab/>
        <w:t>واحد</w:t>
      </w:r>
      <w:r w:rsidR="0093792F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تامین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قطعات</w:t>
      </w:r>
    </w:p>
    <w:p w:rsidR="00AC61EF" w:rsidRPr="00BC135B" w:rsidRDefault="00AC61EF" w:rsidP="00BC135B">
      <w:pPr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C13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</w:t>
      </w:r>
      <w:r w:rsidRPr="00BC13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C1114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ارائه </w:t>
      </w:r>
      <w:r w:rsidRPr="00BC13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>خدمات</w:t>
      </w:r>
    </w:p>
    <w:p w:rsidR="00AC61EF" w:rsidRPr="00822E4E" w:rsidRDefault="00AC61EF" w:rsidP="00AC61EF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مدیریت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خدمات شامل فعال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یت‌های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اصل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ز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یر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ی‌باشد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</w:p>
    <w:p w:rsidR="00AC61EF" w:rsidRPr="00822E4E" w:rsidRDefault="00AC61EF" w:rsidP="00AC61EF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1.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ab/>
        <w:t>شبکه نما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یندگی‌ها</w:t>
      </w:r>
    </w:p>
    <w:p w:rsidR="00AC61EF" w:rsidRPr="00822E4E" w:rsidRDefault="00AC61EF" w:rsidP="00066BD0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2.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ab/>
        <w:t>واحد وارانت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066BD0">
        <w:rPr>
          <w:rFonts w:cs="B Nazanin" w:hint="cs"/>
          <w:color w:val="000000" w:themeColor="text1"/>
          <w:sz w:val="24"/>
          <w:szCs w:val="24"/>
          <w:rtl/>
          <w:lang w:bidi="fa-IR"/>
        </w:rPr>
        <w:t>/ 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ارانت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</w:p>
    <w:p w:rsidR="00AC61EF" w:rsidRPr="00822E4E" w:rsidRDefault="00AC61EF" w:rsidP="00AC61EF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3.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ab/>
        <w:t>واحد پشت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یبانی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فن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</w:p>
    <w:p w:rsidR="00AC61EF" w:rsidRPr="00822E4E" w:rsidRDefault="00AC61EF" w:rsidP="00AC61EF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lastRenderedPageBreak/>
        <w:t>4.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ab/>
        <w:t>واحد آموزش فن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</w:p>
    <w:p w:rsidR="00AC61EF" w:rsidRPr="00822E4E" w:rsidRDefault="00AC61EF" w:rsidP="0093792F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5.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ab/>
      </w:r>
      <w:r w:rsidR="0093792F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واحدهای 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تعم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یرگاهی</w:t>
      </w:r>
    </w:p>
    <w:p w:rsidR="00AC61EF" w:rsidRPr="00822E4E" w:rsidRDefault="001D681E" w:rsidP="001D681E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/>
          <w:color w:val="000000" w:themeColor="text1"/>
          <w:sz w:val="24"/>
          <w:szCs w:val="24"/>
          <w:rtl/>
          <w:lang w:bidi="fa-IR"/>
        </w:rPr>
        <w:t>6.</w:t>
      </w:r>
      <w:r>
        <w:rPr>
          <w:rFonts w:cs="B Nazanin"/>
          <w:color w:val="000000" w:themeColor="text1"/>
          <w:sz w:val="24"/>
          <w:szCs w:val="24"/>
          <w:rtl/>
          <w:lang w:bidi="fa-IR"/>
        </w:rPr>
        <w:tab/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سای</w:t>
      </w:r>
      <w:r w:rsidR="00B65752">
        <w:rPr>
          <w:rFonts w:cs="B Nazanin" w:hint="cs"/>
          <w:color w:val="000000" w:themeColor="text1"/>
          <w:sz w:val="24"/>
          <w:szCs w:val="24"/>
          <w:rtl/>
          <w:lang w:bidi="fa-IR"/>
        </w:rPr>
        <w:t>ر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واحدها نظیر </w:t>
      </w:r>
      <w:r w:rsidR="00AC61EF" w:rsidRPr="00822E4E">
        <w:rPr>
          <w:rFonts w:cs="B Nazanin"/>
          <w:color w:val="000000" w:themeColor="text1"/>
          <w:sz w:val="24"/>
          <w:szCs w:val="24"/>
          <w:rtl/>
          <w:lang w:bidi="fa-IR"/>
        </w:rPr>
        <w:t>واحدها</w:t>
      </w:r>
      <w:r w:rsidR="00AC61EF"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AC61EF"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امداد</w:t>
      </w:r>
      <w:r w:rsidR="00AC61EF"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AC61EF"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خدمات و</w:t>
      </w:r>
      <w:r w:rsidR="00AC61EF"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یژه</w:t>
      </w:r>
    </w:p>
    <w:p w:rsidR="00BC135B" w:rsidRDefault="00BC135B" w:rsidP="00AC61EF">
      <w:pPr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AC61EF" w:rsidRPr="00BC135B" w:rsidRDefault="00AC61EF" w:rsidP="00AC61EF">
      <w:pPr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C13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</w:t>
      </w:r>
      <w:r w:rsidR="00C1114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تامین</w:t>
      </w:r>
      <w:r w:rsidR="00BC13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قطعا</w:t>
      </w:r>
      <w:r w:rsidR="00BC13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</w:t>
      </w:r>
    </w:p>
    <w:p w:rsidR="00AC61EF" w:rsidRPr="00822E4E" w:rsidRDefault="00AC61EF" w:rsidP="00B65752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واحد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B65752">
        <w:rPr>
          <w:rFonts w:cs="B Nazanin" w:hint="cs"/>
          <w:color w:val="000000" w:themeColor="text1"/>
          <w:sz w:val="24"/>
          <w:szCs w:val="24"/>
          <w:rtl/>
          <w:lang w:bidi="fa-IR"/>
        </w:rPr>
        <w:t>تامین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قطعات 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یکی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از واحدها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است که در کنار واحد خدمات به انجام فعال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یت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ی‌پردازد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. فرآ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یندهای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اصل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واحد به شرح ز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یر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است.</w:t>
      </w:r>
    </w:p>
    <w:p w:rsidR="00AC61EF" w:rsidRPr="00822E4E" w:rsidRDefault="00AC61EF" w:rsidP="0091631A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1.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ab/>
        <w:t>فروش نما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یندگی‌ها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: در حالت گستره‌تر واحد فروش اقلام جانب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یز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به آن اضافه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ی‌شود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. وظ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یفه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اصل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واحد فروش قطعات در دو نوع وارانت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91631A">
        <w:rPr>
          <w:rFonts w:cs="B Nazanin" w:hint="cs"/>
          <w:color w:val="000000" w:themeColor="text1"/>
          <w:sz w:val="24"/>
          <w:szCs w:val="24"/>
          <w:rtl/>
          <w:lang w:bidi="fa-IR"/>
        </w:rPr>
        <w:t>/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گارانت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آزاد به مشتر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یان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نما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یندگی‌ها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ی‌باشد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. از شاخص‌ها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اصل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واحد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یزان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فروش هر نما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یندگی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مقا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یسه‌های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ماهانه و 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تجمیعی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بق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یه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نما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یندگان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ی‌باشد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.</w:t>
      </w:r>
    </w:p>
    <w:p w:rsidR="00AC61EF" w:rsidRPr="00822E4E" w:rsidRDefault="00AC61EF" w:rsidP="00AC61EF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2.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ab/>
        <w:t>سفارش‌گذار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: شناسا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تام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ین‌کنندگان،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مذاکره و عقدر قرارداد، سفارش‌گذار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تع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یین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نقطه سفارش، زمان سفارش‌گذار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یزان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سفارش و موارد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مانند آن از جمله فعال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یت‌های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فرا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ی‌باشد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.</w:t>
      </w:r>
    </w:p>
    <w:p w:rsidR="00AC61EF" w:rsidRPr="00822E4E" w:rsidRDefault="00AC61EF" w:rsidP="00AC61EF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3.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ab/>
        <w:t>لجست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یک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بازرگان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  <w:r w:rsidR="00B6575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فعال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یت‌هایی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که مربوط به امور گمرگ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حمل و ثبت‌سفارش از فعال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یت‌های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اصل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آن بوده که بنا به ابعاد سازمان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ی‌تواند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بند دوم ن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یز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تشک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یل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یک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واحد سازمان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داده 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یا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مجزا عمل نما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.</w:t>
      </w:r>
    </w:p>
    <w:p w:rsidR="004B0F44" w:rsidRDefault="00AC61EF" w:rsidP="00BC135B">
      <w:pPr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>4.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ab/>
        <w:t>انبارش: حفظ و نگهدار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درست قطعات انبارش شده که جزو اموال و دارا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یی‌های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سازمان‌ها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ی‌باشد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از وظا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یف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ین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واحد م</w:t>
      </w:r>
      <w:r w:rsidRPr="00822E4E">
        <w:rPr>
          <w:rFonts w:cs="B Nazanin" w:hint="cs"/>
          <w:color w:val="000000" w:themeColor="text1"/>
          <w:sz w:val="24"/>
          <w:szCs w:val="24"/>
          <w:rtl/>
          <w:lang w:bidi="fa-IR"/>
        </w:rPr>
        <w:t>ی‌باشد</w:t>
      </w:r>
      <w:r w:rsidRPr="00822E4E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. </w:t>
      </w:r>
    </w:p>
    <w:p w:rsidR="00AC1FC2" w:rsidRDefault="00AC1FC2" w:rsidP="00BC135B">
      <w:pPr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AC1FC2" w:rsidRPr="00822E4E" w:rsidRDefault="00AC1FC2" w:rsidP="00BC135B">
      <w:pPr>
        <w:rPr>
          <w:rFonts w:cs="B Nazanin"/>
          <w:color w:val="000000" w:themeColor="text1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94"/>
        <w:gridCol w:w="4354"/>
      </w:tblGrid>
      <w:tr w:rsidR="00AC1FC2" w:rsidTr="00B17471">
        <w:trPr>
          <w:jc w:val="center"/>
        </w:trPr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AC1FC2" w:rsidRDefault="00AC1FC2" w:rsidP="00AC1FC2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واحد</w:t>
            </w:r>
          </w:p>
        </w:tc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AC1FC2" w:rsidRDefault="00AC1FC2" w:rsidP="00B17471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امتیاز مربوطه</w:t>
            </w:r>
          </w:p>
        </w:tc>
      </w:tr>
      <w:tr w:rsidR="00AC1FC2" w:rsidTr="00B17471">
        <w:trPr>
          <w:jc w:val="center"/>
        </w:trPr>
        <w:tc>
          <w:tcPr>
            <w:tcW w:w="2094" w:type="dxa"/>
            <w:vAlign w:val="center"/>
          </w:tcPr>
          <w:p w:rsidR="00AC1FC2" w:rsidRDefault="00AC1FC2" w:rsidP="00B17471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خدمات</w:t>
            </w:r>
          </w:p>
        </w:tc>
        <w:tc>
          <w:tcPr>
            <w:tcW w:w="4354" w:type="dxa"/>
            <w:vAlign w:val="center"/>
          </w:tcPr>
          <w:p w:rsidR="00AC1FC2" w:rsidRDefault="00AC1FC2" w:rsidP="00B17471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</w:tr>
      <w:tr w:rsidR="00AC1FC2" w:rsidTr="00B17471">
        <w:trPr>
          <w:jc w:val="center"/>
        </w:trPr>
        <w:tc>
          <w:tcPr>
            <w:tcW w:w="2094" w:type="dxa"/>
            <w:vAlign w:val="center"/>
          </w:tcPr>
          <w:p w:rsidR="00AC1FC2" w:rsidRDefault="00AC1FC2" w:rsidP="00B17471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قطعات</w:t>
            </w:r>
          </w:p>
        </w:tc>
        <w:tc>
          <w:tcPr>
            <w:tcW w:w="4354" w:type="dxa"/>
            <w:vAlign w:val="center"/>
          </w:tcPr>
          <w:p w:rsidR="00AC1FC2" w:rsidRDefault="00AC1FC2" w:rsidP="00B17471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</w:tr>
    </w:tbl>
    <w:p w:rsidR="004846AD" w:rsidRDefault="004846AD" w:rsidP="00A0128A">
      <w:pPr>
        <w:pStyle w:val="Heading1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1769BA" w:rsidRPr="004846AD" w:rsidRDefault="004846AD" w:rsidP="00A0128A">
      <w:pPr>
        <w:pStyle w:val="Heading1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4846AD">
        <w:rPr>
          <w:rFonts w:cs="B Nazanin" w:hint="cs"/>
          <w:color w:val="000000" w:themeColor="text1"/>
          <w:sz w:val="28"/>
          <w:szCs w:val="28"/>
          <w:rtl/>
        </w:rPr>
        <w:t>توجه: ارائه مستندات مربوطه برای احصای این بند الزامی است.</w:t>
      </w:r>
      <w:r w:rsidR="001769BA" w:rsidRPr="004846AD">
        <w:rPr>
          <w:rFonts w:cs="B Nazanin"/>
          <w:color w:val="000000" w:themeColor="text1"/>
          <w:sz w:val="28"/>
          <w:szCs w:val="28"/>
          <w:rtl/>
        </w:rPr>
        <w:br w:type="page"/>
      </w:r>
    </w:p>
    <w:p w:rsidR="00E5225C" w:rsidRPr="006F2C87" w:rsidRDefault="000B0D81" w:rsidP="00A0128A">
      <w:pPr>
        <w:pStyle w:val="Heading1"/>
        <w:jc w:val="center"/>
        <w:rPr>
          <w:rFonts w:cs="B Nazanin"/>
          <w:color w:val="000000" w:themeColor="text1"/>
          <w:sz w:val="72"/>
          <w:szCs w:val="72"/>
          <w:rtl/>
        </w:rPr>
      </w:pPr>
      <w:r w:rsidRPr="006F2C87">
        <w:rPr>
          <w:rFonts w:cs="B Nazanin" w:hint="cs"/>
          <w:color w:val="000000" w:themeColor="text1"/>
          <w:sz w:val="72"/>
          <w:szCs w:val="72"/>
          <w:rtl/>
        </w:rPr>
        <w:lastRenderedPageBreak/>
        <w:t>پ</w:t>
      </w:r>
      <w:r w:rsidR="00ED23D8" w:rsidRPr="006F2C87">
        <w:rPr>
          <w:rFonts w:cs="B Nazanin" w:hint="cs"/>
          <w:color w:val="000000" w:themeColor="text1"/>
          <w:sz w:val="72"/>
          <w:szCs w:val="72"/>
          <w:rtl/>
        </w:rPr>
        <w:t>یوست</w:t>
      </w:r>
      <w:r w:rsidR="00524A88" w:rsidRPr="006F2C87">
        <w:rPr>
          <w:rFonts w:cs="B Nazanin" w:hint="cs"/>
          <w:color w:val="000000" w:themeColor="text1"/>
          <w:sz w:val="72"/>
          <w:szCs w:val="72"/>
          <w:rtl/>
        </w:rPr>
        <w:t>‌ها</w:t>
      </w:r>
    </w:p>
    <w:p w:rsidR="000E004D" w:rsidRPr="006F2C87" w:rsidRDefault="000E004D" w:rsidP="000E004D">
      <w:pPr>
        <w:rPr>
          <w:rFonts w:cs="B Nazanin"/>
          <w:color w:val="000000" w:themeColor="text1"/>
          <w:rtl/>
          <w:lang w:bidi="fa-IR"/>
        </w:rPr>
      </w:pPr>
    </w:p>
    <w:p w:rsidR="000E004D" w:rsidRPr="006F2C87" w:rsidRDefault="000E004D" w:rsidP="000E004D">
      <w:pPr>
        <w:rPr>
          <w:rFonts w:cs="B Nazanin"/>
          <w:color w:val="000000" w:themeColor="text1"/>
          <w:rtl/>
          <w:lang w:bidi="fa-IR"/>
        </w:rPr>
      </w:pPr>
    </w:p>
    <w:p w:rsidR="00E5225C" w:rsidRPr="006F2C87" w:rsidRDefault="00E5225C" w:rsidP="003269A1">
      <w:pPr>
        <w:tabs>
          <w:tab w:val="left" w:pos="611"/>
        </w:tabs>
        <w:ind w:left="648"/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eastAsia="en-US"/>
        </w:rPr>
      </w:pPr>
      <w:r w:rsidRPr="006F2C87">
        <w:rPr>
          <w:rFonts w:cs="B Nazanin"/>
          <w:b/>
          <w:bCs/>
          <w:color w:val="000000" w:themeColor="text1"/>
          <w:sz w:val="22"/>
          <w:szCs w:val="22"/>
          <w:rtl/>
          <w:lang w:eastAsia="en-US"/>
        </w:rPr>
        <w:t>اطلاعات كلي شركت</w:t>
      </w:r>
    </w:p>
    <w:tbl>
      <w:tblPr>
        <w:tblpPr w:leftFromText="180" w:rightFromText="180" w:vertAnchor="text" w:horzAnchor="margin" w:tblpY="325"/>
        <w:bidiVisual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2725"/>
        <w:gridCol w:w="2209"/>
        <w:gridCol w:w="1014"/>
        <w:gridCol w:w="100"/>
        <w:gridCol w:w="1095"/>
        <w:gridCol w:w="2283"/>
      </w:tblGrid>
      <w:tr w:rsidR="006F2C87" w:rsidRPr="006F2C87" w:rsidTr="00B50111">
        <w:trPr>
          <w:trHeight w:val="567"/>
        </w:trPr>
        <w:tc>
          <w:tcPr>
            <w:tcW w:w="3208" w:type="pct"/>
            <w:gridSpan w:val="4"/>
            <w:vAlign w:val="center"/>
          </w:tcPr>
          <w:p w:rsidR="00E5225C" w:rsidRPr="006F2C87" w:rsidRDefault="00E5225C" w:rsidP="00B50111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نام شركت:</w:t>
            </w:r>
          </w:p>
        </w:tc>
        <w:tc>
          <w:tcPr>
            <w:tcW w:w="1792" w:type="pct"/>
            <w:gridSpan w:val="2"/>
            <w:vAlign w:val="center"/>
          </w:tcPr>
          <w:p w:rsidR="00E5225C" w:rsidRPr="006F2C87" w:rsidRDefault="00E5225C" w:rsidP="00B50111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سال ت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أ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سيس:</w:t>
            </w:r>
          </w:p>
        </w:tc>
      </w:tr>
      <w:tr w:rsidR="006F2C87" w:rsidRPr="006F2C87" w:rsidTr="00B50111">
        <w:trPr>
          <w:trHeight w:val="567"/>
        </w:trPr>
        <w:tc>
          <w:tcPr>
            <w:tcW w:w="5000" w:type="pct"/>
            <w:gridSpan w:val="6"/>
            <w:vAlign w:val="center"/>
          </w:tcPr>
          <w:p w:rsidR="00E5225C" w:rsidRPr="006F2C87" w:rsidRDefault="00E5225C" w:rsidP="00B50111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نشاني:</w:t>
            </w:r>
          </w:p>
        </w:tc>
      </w:tr>
      <w:tr w:rsidR="006F2C87" w:rsidRPr="006F2C87" w:rsidTr="00B50111">
        <w:trPr>
          <w:trHeight w:val="567"/>
        </w:trPr>
        <w:tc>
          <w:tcPr>
            <w:tcW w:w="5000" w:type="pct"/>
            <w:gridSpan w:val="6"/>
            <w:vAlign w:val="center"/>
          </w:tcPr>
          <w:p w:rsidR="00E5225C" w:rsidRPr="006F2C87" w:rsidRDefault="00E5225C" w:rsidP="00B50111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زمينه كاري:</w:t>
            </w:r>
          </w:p>
        </w:tc>
      </w:tr>
      <w:tr w:rsidR="006F2C87" w:rsidRPr="006F2C87" w:rsidTr="00B50111">
        <w:trPr>
          <w:trHeight w:val="567"/>
        </w:trPr>
        <w:tc>
          <w:tcPr>
            <w:tcW w:w="5000" w:type="pct"/>
            <w:gridSpan w:val="6"/>
            <w:vAlign w:val="center"/>
          </w:tcPr>
          <w:p w:rsidR="00E5225C" w:rsidRPr="006F2C87" w:rsidRDefault="00E5225C" w:rsidP="00B50111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شماره تلفن:                                                شماره نمابر:</w:t>
            </w:r>
          </w:p>
        </w:tc>
      </w:tr>
      <w:tr w:rsidR="006F2C87" w:rsidRPr="006F2C87" w:rsidTr="00B50111">
        <w:trPr>
          <w:trHeight w:val="567"/>
        </w:trPr>
        <w:tc>
          <w:tcPr>
            <w:tcW w:w="5000" w:type="pct"/>
            <w:gridSpan w:val="6"/>
            <w:vAlign w:val="center"/>
          </w:tcPr>
          <w:p w:rsidR="00E5225C" w:rsidRPr="006F2C87" w:rsidRDefault="00E5225C" w:rsidP="00B50111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نشاني الكترونيكي:</w:t>
            </w:r>
          </w:p>
        </w:tc>
      </w:tr>
      <w:tr w:rsidR="006F2C87" w:rsidRPr="006F2C87" w:rsidTr="00B50111">
        <w:trPr>
          <w:trHeight w:val="567"/>
        </w:trPr>
        <w:tc>
          <w:tcPr>
            <w:tcW w:w="5000" w:type="pct"/>
            <w:gridSpan w:val="6"/>
            <w:vAlign w:val="center"/>
          </w:tcPr>
          <w:p w:rsidR="00E5225C" w:rsidRPr="006F2C87" w:rsidRDefault="00E5225C" w:rsidP="00B50111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شماره ثبت:                                                 تاريخ ثبت:</w:t>
            </w:r>
          </w:p>
        </w:tc>
      </w:tr>
      <w:tr w:rsidR="006F2C87" w:rsidRPr="006F2C87" w:rsidTr="00B50111">
        <w:trPr>
          <w:trHeight w:val="964"/>
        </w:trPr>
        <w:tc>
          <w:tcPr>
            <w:tcW w:w="1445" w:type="pct"/>
            <w:vAlign w:val="center"/>
          </w:tcPr>
          <w:p w:rsidR="00E5225C" w:rsidRPr="006F2C87" w:rsidRDefault="00E5225C" w:rsidP="00E5225C">
            <w:pPr>
              <w:jc w:val="center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رئيس </w:t>
            </w:r>
            <w:r w:rsidR="00BC1367"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هیئت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مديره</w:t>
            </w:r>
          </w:p>
        </w:tc>
        <w:tc>
          <w:tcPr>
            <w:tcW w:w="1710" w:type="pct"/>
            <w:gridSpan w:val="2"/>
          </w:tcPr>
          <w:p w:rsidR="00E5225C" w:rsidRPr="006F2C87" w:rsidRDefault="00E5225C" w:rsidP="00050F1F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نام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نام</w:t>
            </w:r>
            <w:r w:rsidR="001C4EFA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خانوادگی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:</w:t>
            </w:r>
          </w:p>
          <w:p w:rsidR="00E5225C" w:rsidRPr="006F2C87" w:rsidRDefault="00E5225C" w:rsidP="00E5225C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سابقه كار </w:t>
            </w:r>
            <w:r w:rsidR="00BC1367"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در</w:t>
            </w:r>
            <w:r w:rsidR="00BC1367"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BC1367"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این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سمت:</w:t>
            </w:r>
          </w:p>
        </w:tc>
        <w:tc>
          <w:tcPr>
            <w:tcW w:w="1845" w:type="pct"/>
            <w:gridSpan w:val="3"/>
          </w:tcPr>
          <w:p w:rsidR="00E5225C" w:rsidRPr="006F2C87" w:rsidRDefault="00E5225C" w:rsidP="00E5225C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مدرك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رشته تحصيلي:</w:t>
            </w:r>
          </w:p>
          <w:p w:rsidR="00E5225C" w:rsidRPr="006F2C87" w:rsidRDefault="00E5225C" w:rsidP="00E5225C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سال اخذ مدرك:</w:t>
            </w:r>
          </w:p>
        </w:tc>
      </w:tr>
      <w:tr w:rsidR="006F2C87" w:rsidRPr="006F2C87" w:rsidTr="00B50111">
        <w:trPr>
          <w:trHeight w:val="964"/>
        </w:trPr>
        <w:tc>
          <w:tcPr>
            <w:tcW w:w="1445" w:type="pct"/>
            <w:vAlign w:val="center"/>
          </w:tcPr>
          <w:p w:rsidR="00E5225C" w:rsidRPr="006F2C87" w:rsidRDefault="00BC1367" w:rsidP="00E5225C">
            <w:pPr>
              <w:jc w:val="center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مدیرعامل</w:t>
            </w:r>
          </w:p>
        </w:tc>
        <w:tc>
          <w:tcPr>
            <w:tcW w:w="1710" w:type="pct"/>
            <w:gridSpan w:val="2"/>
          </w:tcPr>
          <w:p w:rsidR="00E5225C" w:rsidRPr="006F2C87" w:rsidRDefault="00E5225C" w:rsidP="00050F1F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نام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نام</w:t>
            </w:r>
            <w:r w:rsidR="001C4EFA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خانوادگی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:</w:t>
            </w:r>
          </w:p>
          <w:p w:rsidR="00E5225C" w:rsidRPr="006F2C87" w:rsidRDefault="00E5225C" w:rsidP="00E5225C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سابقه كار در اين سمت:</w:t>
            </w:r>
          </w:p>
        </w:tc>
        <w:tc>
          <w:tcPr>
            <w:tcW w:w="1845" w:type="pct"/>
            <w:gridSpan w:val="3"/>
          </w:tcPr>
          <w:p w:rsidR="00E5225C" w:rsidRPr="006F2C87" w:rsidRDefault="00E5225C" w:rsidP="00E5225C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مدرك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رشته تحصيلي:</w:t>
            </w:r>
          </w:p>
          <w:p w:rsidR="00E5225C" w:rsidRPr="006F2C87" w:rsidRDefault="00E5225C" w:rsidP="00E5225C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سال اخذ مدرك:</w:t>
            </w:r>
          </w:p>
        </w:tc>
      </w:tr>
      <w:tr w:rsidR="006F2C87" w:rsidRPr="006F2C87" w:rsidTr="00B50111">
        <w:trPr>
          <w:trHeight w:val="964"/>
        </w:trPr>
        <w:tc>
          <w:tcPr>
            <w:tcW w:w="1445" w:type="pct"/>
            <w:vMerge w:val="restart"/>
            <w:vAlign w:val="center"/>
          </w:tcPr>
          <w:p w:rsidR="00E5225C" w:rsidRPr="006F2C87" w:rsidRDefault="00E5225C" w:rsidP="00E5225C">
            <w:pPr>
              <w:jc w:val="center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اعضاي </w:t>
            </w:r>
            <w:r w:rsidR="00BC1367"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هیئت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مديره</w:t>
            </w:r>
          </w:p>
        </w:tc>
        <w:tc>
          <w:tcPr>
            <w:tcW w:w="1710" w:type="pct"/>
            <w:gridSpan w:val="2"/>
          </w:tcPr>
          <w:p w:rsidR="00E5225C" w:rsidRPr="006F2C87" w:rsidRDefault="00E5225C" w:rsidP="00050F1F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نام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نام</w:t>
            </w:r>
            <w:r w:rsidR="001C4EFA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خانوادگی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:</w:t>
            </w:r>
          </w:p>
          <w:p w:rsidR="00E5225C" w:rsidRPr="006F2C87" w:rsidRDefault="00E5225C" w:rsidP="00E5225C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سابقه كار </w:t>
            </w:r>
            <w:r w:rsidR="00BC1367"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در</w:t>
            </w:r>
            <w:r w:rsidR="00BC1367"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BC1367"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این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سمت:</w:t>
            </w:r>
          </w:p>
        </w:tc>
        <w:tc>
          <w:tcPr>
            <w:tcW w:w="1845" w:type="pct"/>
            <w:gridSpan w:val="3"/>
          </w:tcPr>
          <w:p w:rsidR="00E5225C" w:rsidRPr="006F2C87" w:rsidRDefault="00E5225C" w:rsidP="00E5225C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مدرك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رشته تحصيلي:</w:t>
            </w:r>
          </w:p>
          <w:p w:rsidR="00E5225C" w:rsidRPr="006F2C87" w:rsidRDefault="00E5225C" w:rsidP="00E5225C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سال اخذ مدرك:</w:t>
            </w:r>
          </w:p>
        </w:tc>
      </w:tr>
      <w:tr w:rsidR="006F2C87" w:rsidRPr="006F2C87" w:rsidTr="00B50111">
        <w:trPr>
          <w:trHeight w:val="964"/>
        </w:trPr>
        <w:tc>
          <w:tcPr>
            <w:tcW w:w="1445" w:type="pct"/>
            <w:vMerge/>
          </w:tcPr>
          <w:p w:rsidR="00E5225C" w:rsidRPr="006F2C87" w:rsidRDefault="00E5225C" w:rsidP="00E5225C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</w:p>
        </w:tc>
        <w:tc>
          <w:tcPr>
            <w:tcW w:w="1710" w:type="pct"/>
            <w:gridSpan w:val="2"/>
          </w:tcPr>
          <w:p w:rsidR="00E5225C" w:rsidRPr="006F2C87" w:rsidRDefault="00E5225C" w:rsidP="00E5225C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نام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نام خانوادگي:</w:t>
            </w:r>
          </w:p>
          <w:p w:rsidR="00E5225C" w:rsidRPr="006F2C87" w:rsidRDefault="00E5225C" w:rsidP="00E5225C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سابقه كار </w:t>
            </w:r>
            <w:r w:rsidR="00BC1367"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در</w:t>
            </w:r>
            <w:r w:rsidR="00BC1367"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BC1367"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این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سمت:</w:t>
            </w:r>
          </w:p>
        </w:tc>
        <w:tc>
          <w:tcPr>
            <w:tcW w:w="1845" w:type="pct"/>
            <w:gridSpan w:val="3"/>
          </w:tcPr>
          <w:p w:rsidR="00E5225C" w:rsidRPr="006F2C87" w:rsidRDefault="00E5225C" w:rsidP="00E5225C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مدرك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رشته تحصيلي:</w:t>
            </w:r>
          </w:p>
          <w:p w:rsidR="00E5225C" w:rsidRPr="006F2C87" w:rsidRDefault="00E5225C" w:rsidP="00E5225C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سال اخذ مدرك:</w:t>
            </w:r>
          </w:p>
        </w:tc>
      </w:tr>
      <w:tr w:rsidR="006F2C87" w:rsidRPr="006F2C87" w:rsidTr="00B50111">
        <w:trPr>
          <w:trHeight w:val="964"/>
        </w:trPr>
        <w:tc>
          <w:tcPr>
            <w:tcW w:w="1445" w:type="pct"/>
            <w:vMerge/>
          </w:tcPr>
          <w:p w:rsidR="00E5225C" w:rsidRPr="006F2C87" w:rsidRDefault="00E5225C" w:rsidP="00E5225C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</w:p>
        </w:tc>
        <w:tc>
          <w:tcPr>
            <w:tcW w:w="1710" w:type="pct"/>
            <w:gridSpan w:val="2"/>
          </w:tcPr>
          <w:p w:rsidR="00E5225C" w:rsidRPr="006F2C87" w:rsidRDefault="00E5225C" w:rsidP="00050F1F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نام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نام</w:t>
            </w:r>
            <w:r w:rsidR="001C4EFA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خانوادگی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:</w:t>
            </w:r>
          </w:p>
          <w:p w:rsidR="00E5225C" w:rsidRPr="006F2C87" w:rsidRDefault="00E5225C" w:rsidP="00E5225C">
            <w:pPr>
              <w:jc w:val="lowKashida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سابقه كار </w:t>
            </w:r>
            <w:r w:rsidR="00BC1367"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در</w:t>
            </w:r>
            <w:r w:rsidR="00BC1367"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BC1367"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این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سمت:</w:t>
            </w:r>
          </w:p>
        </w:tc>
        <w:tc>
          <w:tcPr>
            <w:tcW w:w="1845" w:type="pct"/>
            <w:gridSpan w:val="3"/>
          </w:tcPr>
          <w:p w:rsidR="00E5225C" w:rsidRPr="006F2C87" w:rsidRDefault="00E5225C" w:rsidP="00E5225C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مدرك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رشته تحصيلي:</w:t>
            </w:r>
          </w:p>
          <w:p w:rsidR="00E5225C" w:rsidRPr="006F2C87" w:rsidRDefault="00E5225C" w:rsidP="00E5225C">
            <w:pPr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سال اخذ مدرك:</w:t>
            </w:r>
          </w:p>
        </w:tc>
      </w:tr>
      <w:tr w:rsidR="006F2C87" w:rsidRPr="006F2C87" w:rsidTr="006875F6">
        <w:trPr>
          <w:trHeight w:val="1487"/>
        </w:trPr>
        <w:tc>
          <w:tcPr>
            <w:tcW w:w="1445" w:type="pct"/>
          </w:tcPr>
          <w:p w:rsidR="00E5225C" w:rsidRPr="006F2C87" w:rsidRDefault="00E5225C" w:rsidP="00E5225C">
            <w:pPr>
              <w:jc w:val="center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آخرين دارندگان امضاي مجاز</w:t>
            </w:r>
          </w:p>
        </w:tc>
        <w:tc>
          <w:tcPr>
            <w:tcW w:w="1172" w:type="pct"/>
          </w:tcPr>
          <w:p w:rsidR="00E5225C" w:rsidRPr="006F2C87" w:rsidRDefault="00E5225C" w:rsidP="00050F1F">
            <w:pPr>
              <w:jc w:val="center"/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نام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نام</w:t>
            </w:r>
            <w:r w:rsidR="001C4EFA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خانوادگی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:</w:t>
            </w:r>
          </w:p>
          <w:p w:rsidR="00E5225C" w:rsidRPr="006F2C87" w:rsidRDefault="00E5225C" w:rsidP="00E5225C">
            <w:pPr>
              <w:jc w:val="center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</w:p>
        </w:tc>
        <w:tc>
          <w:tcPr>
            <w:tcW w:w="1172" w:type="pct"/>
            <w:gridSpan w:val="3"/>
          </w:tcPr>
          <w:p w:rsidR="00E5225C" w:rsidRPr="006F2C87" w:rsidRDefault="00E5225C" w:rsidP="00050F1F">
            <w:pPr>
              <w:jc w:val="center"/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نام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نام</w:t>
            </w:r>
            <w:r w:rsidR="001C4EFA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خانوادگی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:</w:t>
            </w:r>
          </w:p>
          <w:p w:rsidR="00E5225C" w:rsidRPr="006F2C87" w:rsidRDefault="00E5225C" w:rsidP="00E5225C">
            <w:pPr>
              <w:jc w:val="center"/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</w:pPr>
          </w:p>
          <w:p w:rsidR="00E5225C" w:rsidRPr="006F2C87" w:rsidRDefault="00E5225C" w:rsidP="00E5225C">
            <w:pPr>
              <w:jc w:val="center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</w:p>
        </w:tc>
        <w:tc>
          <w:tcPr>
            <w:tcW w:w="1211" w:type="pct"/>
          </w:tcPr>
          <w:p w:rsidR="00E5225C" w:rsidRPr="006F2C87" w:rsidRDefault="00E5225C" w:rsidP="00050F1F">
            <w:pPr>
              <w:jc w:val="center"/>
              <w:rPr>
                <w:rFonts w:ascii="110_Besmellah" w:hAnsi="110_Besmellah" w:cs="B Nazanin"/>
                <w:color w:val="000000" w:themeColor="text1"/>
                <w:sz w:val="24"/>
                <w:szCs w:val="24"/>
                <w:lang w:eastAsia="en-US" w:bidi="fa-IR"/>
              </w:rPr>
            </w:pP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نام و</w:t>
            </w:r>
            <w:r w:rsidRPr="006F2C87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نام</w:t>
            </w:r>
            <w:r w:rsidR="001C4EFA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 xml:space="preserve"> </w:t>
            </w:r>
            <w:r w:rsidR="001C4EFA">
              <w:rPr>
                <w:rFonts w:ascii="110_Besmellah" w:hAnsi="110_Besmellah" w:cs="B Nazanin" w:hint="cs"/>
                <w:color w:val="000000" w:themeColor="text1"/>
                <w:sz w:val="24"/>
                <w:szCs w:val="24"/>
                <w:rtl/>
                <w:lang w:eastAsia="en-US" w:bidi="fa-IR"/>
              </w:rPr>
              <w:t>خانوادگی</w:t>
            </w:r>
            <w:r w:rsidRPr="006F2C87">
              <w:rPr>
                <w:rFonts w:ascii="110_Besmellah" w:hAnsi="110_Besmellah" w:cs="B Nazanin"/>
                <w:color w:val="000000" w:themeColor="text1"/>
                <w:sz w:val="24"/>
                <w:szCs w:val="24"/>
                <w:rtl/>
                <w:lang w:eastAsia="en-US" w:bidi="fa-IR"/>
              </w:rPr>
              <w:t>:</w:t>
            </w:r>
          </w:p>
        </w:tc>
      </w:tr>
    </w:tbl>
    <w:p w:rsidR="00050F1F" w:rsidRPr="001769BA" w:rsidRDefault="00E5225C" w:rsidP="001769BA">
      <w:pPr>
        <w:pStyle w:val="ListParagraph"/>
        <w:numPr>
          <w:ilvl w:val="0"/>
          <w:numId w:val="3"/>
        </w:numPr>
        <w:rPr>
          <w:rFonts w:ascii="110_Besmellah" w:hAnsi="110_Besmellah" w:cs="B Nazanin"/>
          <w:noProof/>
          <w:color w:val="000000" w:themeColor="text1"/>
          <w:sz w:val="24"/>
          <w:szCs w:val="24"/>
          <w:rtl/>
          <w:lang w:eastAsia="en-US"/>
        </w:rPr>
      </w:pPr>
      <w:r w:rsidRPr="006F2C87">
        <w:rPr>
          <w:rFonts w:ascii="110_Besmellah" w:hAnsi="110_Besmellah" w:cs="B Nazanin" w:hint="cs"/>
          <w:color w:val="000000" w:themeColor="text1"/>
          <w:sz w:val="24"/>
          <w:szCs w:val="24"/>
          <w:rtl/>
          <w:lang w:eastAsia="en-US" w:bidi="fa-IR"/>
        </w:rPr>
        <w:t xml:space="preserve">اساسنامه شرکت و </w:t>
      </w:r>
      <w:r w:rsidR="0008101F" w:rsidRPr="006F2C87">
        <w:rPr>
          <w:rFonts w:ascii="110_Besmellah" w:hAnsi="110_Besmellah" w:cs="B Nazanin" w:hint="cs"/>
          <w:color w:val="000000" w:themeColor="text1"/>
          <w:sz w:val="24"/>
          <w:szCs w:val="24"/>
          <w:rtl/>
          <w:lang w:eastAsia="en-US" w:bidi="fa-IR"/>
        </w:rPr>
        <w:t>روزنام</w:t>
      </w:r>
      <w:r w:rsidRPr="006F2C87">
        <w:rPr>
          <w:rFonts w:ascii="110_Besmellah" w:hAnsi="110_Besmellah" w:cs="B Nazanin" w:hint="cs"/>
          <w:color w:val="000000" w:themeColor="text1"/>
          <w:sz w:val="24"/>
          <w:szCs w:val="24"/>
          <w:rtl/>
          <w:lang w:eastAsia="en-US" w:bidi="fa-IR"/>
        </w:rPr>
        <w:t xml:space="preserve">ه رسمی باید </w:t>
      </w:r>
      <w:r w:rsidR="001C4EFA">
        <w:rPr>
          <w:rFonts w:ascii="110_Besmellah" w:hAnsi="110_Besmellah" w:cs="B Nazanin" w:hint="cs"/>
          <w:color w:val="000000" w:themeColor="text1"/>
          <w:sz w:val="24"/>
          <w:szCs w:val="24"/>
          <w:rtl/>
          <w:lang w:eastAsia="en-US" w:bidi="fa-IR"/>
        </w:rPr>
        <w:t>به</w:t>
      </w:r>
      <w:r w:rsidR="001C4EFA">
        <w:rPr>
          <w:rFonts w:ascii="110_Besmellah" w:hAnsi="110_Besmellah" w:cs="B Nazanin"/>
          <w:color w:val="000000" w:themeColor="text1"/>
          <w:sz w:val="24"/>
          <w:szCs w:val="24"/>
          <w:rtl/>
          <w:lang w:eastAsia="en-US" w:bidi="fa-IR"/>
        </w:rPr>
        <w:t xml:space="preserve"> </w:t>
      </w:r>
      <w:r w:rsidR="001C4EFA">
        <w:rPr>
          <w:rFonts w:ascii="110_Besmellah" w:hAnsi="110_Besmellah" w:cs="B Nazanin" w:hint="cs"/>
          <w:color w:val="000000" w:themeColor="text1"/>
          <w:sz w:val="24"/>
          <w:szCs w:val="24"/>
          <w:rtl/>
          <w:lang w:eastAsia="en-US" w:bidi="fa-IR"/>
        </w:rPr>
        <w:t>پیوست</w:t>
      </w:r>
      <w:r w:rsidRPr="006F2C87">
        <w:rPr>
          <w:rFonts w:ascii="110_Besmellah" w:hAnsi="110_Besmellah" w:cs="B Nazanin" w:hint="cs"/>
          <w:color w:val="000000" w:themeColor="text1"/>
          <w:sz w:val="24"/>
          <w:szCs w:val="24"/>
          <w:rtl/>
          <w:lang w:eastAsia="en-US" w:bidi="fa-IR"/>
        </w:rPr>
        <w:t xml:space="preserve"> ارسال گردد. </w:t>
      </w:r>
    </w:p>
    <w:p w:rsidR="001769BA" w:rsidRDefault="001769BA" w:rsidP="00B50111">
      <w:pPr>
        <w:spacing w:before="240" w:after="240"/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  <w:br w:type="page"/>
      </w:r>
    </w:p>
    <w:p w:rsidR="00241115" w:rsidRPr="006F2C87" w:rsidRDefault="002F2F15" w:rsidP="00B50111">
      <w:pPr>
        <w:spacing w:before="240" w:after="240"/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lastRenderedPageBreak/>
        <w:t xml:space="preserve">- </w:t>
      </w:r>
      <w:r w:rsidR="00241115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سوابق </w:t>
      </w:r>
      <w:r w:rsidR="00BC1367" w:rsidRPr="006F2C87"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  <w:t>مد</w:t>
      </w:r>
      <w:r w:rsidR="00BC1367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یرعامل</w:t>
      </w:r>
      <w:r w:rsidR="00241115" w:rsidRPr="006F2C87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و اعضای هیئت مدیره</w:t>
      </w:r>
    </w:p>
    <w:tbl>
      <w:tblPr>
        <w:bidiVisual/>
        <w:tblW w:w="9259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00" w:firstRow="0" w:lastRow="0" w:firstColumn="0" w:lastColumn="0" w:noHBand="0" w:noVBand="0"/>
      </w:tblPr>
      <w:tblGrid>
        <w:gridCol w:w="972"/>
        <w:gridCol w:w="2169"/>
        <w:gridCol w:w="2244"/>
        <w:gridCol w:w="1956"/>
        <w:gridCol w:w="1918"/>
      </w:tblGrid>
      <w:tr w:rsidR="006F2C87" w:rsidRPr="006F2C87" w:rsidTr="0072465D">
        <w:trPr>
          <w:trHeight w:val="487"/>
          <w:jc w:val="center"/>
        </w:trPr>
        <w:tc>
          <w:tcPr>
            <w:tcW w:w="9259" w:type="dxa"/>
            <w:gridSpan w:val="5"/>
          </w:tcPr>
          <w:p w:rsidR="00241115" w:rsidRPr="006F2C87" w:rsidRDefault="00241115" w:rsidP="001E650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سوابق </w:t>
            </w:r>
            <w:r w:rsidR="00BC1367" w:rsidRPr="006F2C87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مد</w:t>
            </w:r>
            <w:r w:rsidR="00BC1367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یرعامل</w:t>
            </w:r>
          </w:p>
        </w:tc>
      </w:tr>
      <w:tr w:rsidR="006F2C87" w:rsidRPr="006F2C87" w:rsidTr="0072465D">
        <w:trPr>
          <w:trHeight w:val="561"/>
          <w:jc w:val="center"/>
        </w:trPr>
        <w:tc>
          <w:tcPr>
            <w:tcW w:w="972" w:type="dxa"/>
            <w:vMerge w:val="restart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287" w:type="dxa"/>
            <w:gridSpan w:val="4"/>
          </w:tcPr>
          <w:p w:rsidR="00241115" w:rsidRPr="006F2C87" w:rsidRDefault="00241115" w:rsidP="00050F1F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نام و </w:t>
            </w:r>
            <w:r w:rsidR="001C4EFA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نام خانوادگ</w:t>
            </w:r>
            <w:r w:rsidR="001C4EFA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F2C87" w:rsidRPr="006F2C87" w:rsidTr="0072465D">
        <w:trPr>
          <w:trHeight w:val="412"/>
          <w:jc w:val="center"/>
        </w:trPr>
        <w:tc>
          <w:tcPr>
            <w:tcW w:w="972" w:type="dxa"/>
            <w:vMerge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9" w:type="dxa"/>
            <w:vAlign w:val="center"/>
          </w:tcPr>
          <w:p w:rsidR="00241115" w:rsidRPr="006F2C87" w:rsidRDefault="00241115" w:rsidP="00545A6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نام </w:t>
            </w:r>
            <w:r w:rsidR="00EF6BE7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شرکت</w:t>
            </w:r>
          </w:p>
        </w:tc>
        <w:tc>
          <w:tcPr>
            <w:tcW w:w="2244" w:type="dxa"/>
            <w:vAlign w:val="center"/>
          </w:tcPr>
          <w:p w:rsidR="00241115" w:rsidRPr="006F2C87" w:rsidRDefault="00241115" w:rsidP="00545A6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1956" w:type="dxa"/>
            <w:vAlign w:val="center"/>
          </w:tcPr>
          <w:p w:rsidR="00241115" w:rsidRPr="006F2C87" w:rsidRDefault="00241115" w:rsidP="00545A6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918" w:type="dxa"/>
            <w:vAlign w:val="center"/>
          </w:tcPr>
          <w:p w:rsidR="00241115" w:rsidRPr="006F2C87" w:rsidRDefault="00241115" w:rsidP="00545A6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تاریخ و شروع خاتمه</w:t>
            </w:r>
          </w:p>
        </w:tc>
      </w:tr>
      <w:tr w:rsidR="006F2C87" w:rsidRPr="006F2C87" w:rsidTr="0072465D">
        <w:trPr>
          <w:trHeight w:val="1702"/>
          <w:jc w:val="center"/>
        </w:trPr>
        <w:tc>
          <w:tcPr>
            <w:tcW w:w="972" w:type="dxa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9" w:type="dxa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4" w:type="dxa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8" w:type="dxa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241115" w:rsidRPr="006F2C87" w:rsidRDefault="00241115" w:rsidP="00241115">
      <w:pPr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tbl>
      <w:tblPr>
        <w:bidiVisual/>
        <w:tblW w:w="932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00" w:firstRow="0" w:lastRow="0" w:firstColumn="0" w:lastColumn="0" w:noHBand="0" w:noVBand="0"/>
      </w:tblPr>
      <w:tblGrid>
        <w:gridCol w:w="972"/>
        <w:gridCol w:w="2169"/>
        <w:gridCol w:w="2244"/>
        <w:gridCol w:w="1956"/>
        <w:gridCol w:w="1985"/>
      </w:tblGrid>
      <w:tr w:rsidR="006F2C87" w:rsidRPr="006F2C87" w:rsidTr="0072465D">
        <w:trPr>
          <w:trHeight w:val="487"/>
          <w:jc w:val="center"/>
        </w:trPr>
        <w:tc>
          <w:tcPr>
            <w:tcW w:w="9326" w:type="dxa"/>
            <w:gridSpan w:val="5"/>
          </w:tcPr>
          <w:p w:rsidR="00241115" w:rsidRPr="006F2C87" w:rsidRDefault="00241115" w:rsidP="001E6503">
            <w:pPr>
              <w:ind w:right="318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سوابق یکی از اعضای هیئت مدیره: (1)</w:t>
            </w:r>
          </w:p>
        </w:tc>
      </w:tr>
      <w:tr w:rsidR="006F2C87" w:rsidRPr="006F2C87" w:rsidTr="0072465D">
        <w:trPr>
          <w:trHeight w:val="561"/>
          <w:jc w:val="center"/>
        </w:trPr>
        <w:tc>
          <w:tcPr>
            <w:tcW w:w="972" w:type="dxa"/>
            <w:vMerge w:val="restart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354" w:type="dxa"/>
            <w:gridSpan w:val="4"/>
          </w:tcPr>
          <w:p w:rsidR="00241115" w:rsidRPr="006F2C87" w:rsidRDefault="00241115" w:rsidP="00050F1F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نام و </w:t>
            </w:r>
            <w:r w:rsidR="001C4EFA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نام خانوادگ</w:t>
            </w:r>
            <w:r w:rsidR="001C4EFA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F2C87" w:rsidRPr="006F2C87" w:rsidTr="00175458">
        <w:trPr>
          <w:trHeight w:val="412"/>
          <w:jc w:val="center"/>
        </w:trPr>
        <w:tc>
          <w:tcPr>
            <w:tcW w:w="972" w:type="dxa"/>
            <w:vMerge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9" w:type="dxa"/>
            <w:vAlign w:val="center"/>
          </w:tcPr>
          <w:p w:rsidR="00241115" w:rsidRPr="006F2C87" w:rsidRDefault="001C4EFA" w:rsidP="00050F1F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2244" w:type="dxa"/>
            <w:vAlign w:val="center"/>
          </w:tcPr>
          <w:p w:rsidR="00241115" w:rsidRPr="006F2C87" w:rsidRDefault="00241115" w:rsidP="00545A6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1956" w:type="dxa"/>
            <w:vAlign w:val="center"/>
          </w:tcPr>
          <w:p w:rsidR="00241115" w:rsidRPr="006F2C87" w:rsidRDefault="00241115" w:rsidP="00545A6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985" w:type="dxa"/>
            <w:vAlign w:val="center"/>
          </w:tcPr>
          <w:p w:rsidR="00241115" w:rsidRPr="006F2C87" w:rsidRDefault="00241115" w:rsidP="00545A6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تاریخ و شروع خاتمه</w:t>
            </w:r>
          </w:p>
        </w:tc>
      </w:tr>
      <w:tr w:rsidR="006F2C87" w:rsidRPr="006F2C87" w:rsidTr="00175458">
        <w:trPr>
          <w:trHeight w:val="1517"/>
          <w:jc w:val="center"/>
        </w:trPr>
        <w:tc>
          <w:tcPr>
            <w:tcW w:w="972" w:type="dxa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9" w:type="dxa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4" w:type="dxa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41115" w:rsidRPr="006F2C87" w:rsidRDefault="00241115" w:rsidP="000756DA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241115" w:rsidRPr="006F2C87" w:rsidRDefault="00241115" w:rsidP="00241115">
      <w:pPr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tbl>
      <w:tblPr>
        <w:bidiVisual/>
        <w:tblW w:w="935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00" w:firstRow="0" w:lastRow="0" w:firstColumn="0" w:lastColumn="0" w:noHBand="0" w:noVBand="0"/>
      </w:tblPr>
      <w:tblGrid>
        <w:gridCol w:w="992"/>
        <w:gridCol w:w="2268"/>
        <w:gridCol w:w="2127"/>
        <w:gridCol w:w="1984"/>
        <w:gridCol w:w="1985"/>
      </w:tblGrid>
      <w:tr w:rsidR="006F2C87" w:rsidRPr="006F2C87" w:rsidTr="0072465D">
        <w:trPr>
          <w:trHeight w:val="487"/>
          <w:jc w:val="center"/>
        </w:trPr>
        <w:tc>
          <w:tcPr>
            <w:tcW w:w="9356" w:type="dxa"/>
            <w:gridSpan w:val="5"/>
          </w:tcPr>
          <w:p w:rsidR="00241115" w:rsidRPr="006F2C87" w:rsidRDefault="00241115" w:rsidP="00010B6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سوابق یکی از اعضای هیئت مدیره: (2)</w:t>
            </w:r>
          </w:p>
        </w:tc>
      </w:tr>
      <w:tr w:rsidR="006F2C87" w:rsidRPr="006F2C87" w:rsidTr="0072465D">
        <w:trPr>
          <w:trHeight w:val="561"/>
          <w:jc w:val="center"/>
        </w:trPr>
        <w:tc>
          <w:tcPr>
            <w:tcW w:w="992" w:type="dxa"/>
            <w:vMerge w:val="restart"/>
          </w:tcPr>
          <w:p w:rsidR="00241115" w:rsidRPr="006F2C87" w:rsidRDefault="00241115" w:rsidP="00010B6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364" w:type="dxa"/>
            <w:gridSpan w:val="4"/>
          </w:tcPr>
          <w:p w:rsidR="00241115" w:rsidRPr="006F2C87" w:rsidRDefault="00241115" w:rsidP="00050F1F">
            <w:pP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نام و </w:t>
            </w:r>
            <w:r w:rsidR="001C4EFA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نام خانوادگ</w:t>
            </w:r>
            <w:r w:rsidR="001C4EFA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F2C87" w:rsidRPr="006F2C87" w:rsidTr="00175458">
        <w:trPr>
          <w:trHeight w:val="412"/>
          <w:jc w:val="center"/>
        </w:trPr>
        <w:tc>
          <w:tcPr>
            <w:tcW w:w="992" w:type="dxa"/>
            <w:vMerge/>
          </w:tcPr>
          <w:p w:rsidR="00241115" w:rsidRPr="006F2C87" w:rsidRDefault="00241115" w:rsidP="00010B6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241115" w:rsidRPr="006F2C87" w:rsidRDefault="001C4EFA" w:rsidP="00050F1F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2127" w:type="dxa"/>
            <w:vAlign w:val="center"/>
          </w:tcPr>
          <w:p w:rsidR="00241115" w:rsidRPr="006F2C87" w:rsidRDefault="00241115" w:rsidP="00010B6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1984" w:type="dxa"/>
            <w:vAlign w:val="center"/>
          </w:tcPr>
          <w:p w:rsidR="00241115" w:rsidRPr="006F2C87" w:rsidRDefault="00241115" w:rsidP="00010B6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985" w:type="dxa"/>
            <w:vAlign w:val="center"/>
          </w:tcPr>
          <w:p w:rsidR="00241115" w:rsidRPr="006F2C87" w:rsidRDefault="00241115" w:rsidP="00010B6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تاریخ و شروع خاتمه</w:t>
            </w:r>
          </w:p>
        </w:tc>
      </w:tr>
      <w:tr w:rsidR="006F2C87" w:rsidRPr="006F2C87" w:rsidTr="00175458">
        <w:trPr>
          <w:trHeight w:val="1513"/>
          <w:jc w:val="center"/>
        </w:trPr>
        <w:tc>
          <w:tcPr>
            <w:tcW w:w="992" w:type="dxa"/>
          </w:tcPr>
          <w:p w:rsidR="00241115" w:rsidRPr="006F2C87" w:rsidRDefault="00241115" w:rsidP="00010B6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241115" w:rsidRPr="006F2C87" w:rsidRDefault="00241115" w:rsidP="00010B6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241115" w:rsidRPr="006F2C87" w:rsidRDefault="00241115" w:rsidP="00010B6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241115" w:rsidRPr="006F2C87" w:rsidRDefault="00241115" w:rsidP="00010B6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41115" w:rsidRPr="006F2C87" w:rsidRDefault="00241115" w:rsidP="00010B6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426"/>
      </w:tblGrid>
      <w:tr w:rsidR="006F2C87" w:rsidRPr="006F2C87" w:rsidTr="00B50111">
        <w:trPr>
          <w:trHeight w:val="2259"/>
          <w:jc w:val="center"/>
        </w:trPr>
        <w:tc>
          <w:tcPr>
            <w:tcW w:w="9923" w:type="dxa"/>
          </w:tcPr>
          <w:p w:rsidR="00130204" w:rsidRPr="006F2C87" w:rsidRDefault="00130204" w:rsidP="00130204">
            <w:pPr>
              <w:tabs>
                <w:tab w:val="left" w:pos="611"/>
              </w:tabs>
              <w:jc w:val="both"/>
              <w:rPr>
                <w:rFonts w:cs="B Nazanin"/>
                <w:color w:val="000000" w:themeColor="text1"/>
                <w:sz w:val="14"/>
                <w:szCs w:val="14"/>
                <w:rtl/>
                <w:lang w:bidi="fa-IR"/>
              </w:rPr>
            </w:pPr>
          </w:p>
          <w:p w:rsidR="0051061A" w:rsidRPr="006F2C87" w:rsidRDefault="0051061A" w:rsidP="00130204">
            <w:pPr>
              <w:tabs>
                <w:tab w:val="left" w:pos="611"/>
              </w:tabs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بدین</w:t>
            </w:r>
            <w:r w:rsidR="00EF6BE7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وسیله صحت مند</w:t>
            </w:r>
            <w:r w:rsidR="00EF6BE7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جات این پرسش</w:t>
            </w:r>
            <w:r w:rsidR="00EF6BE7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را اعلام می</w:t>
            </w:r>
            <w:r w:rsidR="00EF6BE7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نماید. هرگاه آن شرکت درخواست نماید کلیه اسناد و مدارکی که برای اثبات مطالب</w:t>
            </w:r>
            <w:r w:rsidR="00130204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BC1367" w:rsidRPr="006F2C87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فوق‌الذکر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مورد لزوم باشد ارائه خواه</w:t>
            </w:r>
            <w:r w:rsidR="00050F1F"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</w:t>
            </w:r>
            <w:r w:rsidRPr="006F2C8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 شد.</w:t>
            </w:r>
          </w:p>
          <w:p w:rsidR="00970F9C" w:rsidRPr="006F2C87" w:rsidRDefault="00970F9C" w:rsidP="00970F9C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130204" w:rsidRPr="006F2C87" w:rsidRDefault="00130204" w:rsidP="00970F9C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970F9C" w:rsidRPr="006F2C87" w:rsidRDefault="00970F9C" w:rsidP="00970F9C">
            <w:pPr>
              <w:tabs>
                <w:tab w:val="left" w:pos="611"/>
              </w:tabs>
              <w:jc w:val="center"/>
              <w:rPr>
                <w:rFonts w:cs="B Nazanin"/>
                <w:color w:val="000000" w:themeColor="text1"/>
                <w:sz w:val="6"/>
                <w:szCs w:val="6"/>
                <w:rtl/>
                <w:lang w:bidi="fa-IR"/>
              </w:rPr>
            </w:pPr>
          </w:p>
          <w:p w:rsidR="0051061A" w:rsidRPr="006F2C87" w:rsidRDefault="0051061A" w:rsidP="00010B69">
            <w:pPr>
              <w:tabs>
                <w:tab w:val="left" w:pos="611"/>
              </w:tabs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رئیس هیئت مدیره و </w:t>
            </w:r>
            <w:r w:rsidR="00BC1367" w:rsidRPr="006F2C87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مد</w:t>
            </w:r>
            <w:r w:rsidR="00BC1367"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یرعامل</w:t>
            </w:r>
            <w:r w:rsidRPr="006F2C8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                                               امضاء</w:t>
            </w:r>
          </w:p>
          <w:p w:rsidR="00175458" w:rsidRPr="006F2C87" w:rsidRDefault="00175458" w:rsidP="00010B69">
            <w:pPr>
              <w:tabs>
                <w:tab w:val="left" w:pos="611"/>
              </w:tabs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175458" w:rsidRPr="006F2C87" w:rsidRDefault="00175458" w:rsidP="00010B69">
            <w:pPr>
              <w:tabs>
                <w:tab w:val="left" w:pos="611"/>
              </w:tabs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</w:tbl>
    <w:p w:rsidR="00970F9C" w:rsidRDefault="00970F9C" w:rsidP="00731E94">
      <w:pPr>
        <w:rPr>
          <w:rFonts w:ascii="110_Besmellah" w:hAnsi="110_Besmellah" w:cs="B Nazanin"/>
          <w:color w:val="000000" w:themeColor="text1"/>
          <w:sz w:val="24"/>
          <w:szCs w:val="24"/>
          <w:rtl/>
          <w:lang w:eastAsia="en-US" w:bidi="fa-IR"/>
        </w:rPr>
      </w:pPr>
    </w:p>
    <w:sectPr w:rsidR="00970F9C" w:rsidSect="0072465D">
      <w:pgSz w:w="11906" w:h="16838" w:code="9"/>
      <w:pgMar w:top="1077" w:right="1140" w:bottom="1469" w:left="1310" w:header="510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4D" w:rsidRDefault="008A424D" w:rsidP="0000131A">
      <w:r>
        <w:separator/>
      </w:r>
    </w:p>
  </w:endnote>
  <w:endnote w:type="continuationSeparator" w:id="0">
    <w:p w:rsidR="008A424D" w:rsidRDefault="008A424D" w:rsidP="0000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ompset"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_MRT_Win2Farsi_2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10_Besmella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B Nazanin"/>
        <w:color w:val="FF0000"/>
        <w:rtl/>
      </w:rPr>
      <w:id w:val="155750629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rFonts w:cs="B Nazanin"/>
            <w:color w:val="FF0000"/>
            <w:rtl/>
          </w:rPr>
          <w:id w:val="-419336269"/>
          <w:docPartObj>
            <w:docPartGallery w:val="Page Numbers (Top of Page)"/>
            <w:docPartUnique/>
          </w:docPartObj>
        </w:sdtPr>
        <w:sdtEndPr>
          <w:rPr>
            <w:color w:val="000000" w:themeColor="text1"/>
          </w:rPr>
        </w:sdtEndPr>
        <w:sdtContent>
          <w:p w:rsidR="009A09A1" w:rsidRPr="00A0128A" w:rsidRDefault="009A09A1" w:rsidP="00615A99">
            <w:pPr>
              <w:pStyle w:val="Footer"/>
              <w:jc w:val="center"/>
              <w:rPr>
                <w:rFonts w:cs="B Nazanin"/>
                <w:color w:val="000000" w:themeColor="text1"/>
              </w:rPr>
            </w:pPr>
            <w:r w:rsidRPr="00A0128A">
              <w:rPr>
                <w:rFonts w:cs="B Nazanin" w:hint="cs"/>
                <w:color w:val="000000" w:themeColor="text1"/>
                <w:rtl/>
              </w:rPr>
              <w:t xml:space="preserve">صفحه </w:t>
            </w:r>
            <w:r w:rsidRPr="00A0128A">
              <w:rPr>
                <w:rFonts w:cs="B Nazanin"/>
                <w:color w:val="000000" w:themeColor="text1"/>
                <w:sz w:val="24"/>
                <w:szCs w:val="24"/>
              </w:rPr>
              <w:fldChar w:fldCharType="begin"/>
            </w:r>
            <w:r w:rsidRPr="00A0128A">
              <w:rPr>
                <w:rFonts w:cs="B Nazanin"/>
                <w:color w:val="000000" w:themeColor="text1"/>
              </w:rPr>
              <w:instrText xml:space="preserve"> PAGE </w:instrText>
            </w:r>
            <w:r w:rsidRPr="00A0128A">
              <w:rPr>
                <w:rFonts w:cs="B Nazanin"/>
                <w:color w:val="000000" w:themeColor="text1"/>
                <w:sz w:val="24"/>
                <w:szCs w:val="24"/>
              </w:rPr>
              <w:fldChar w:fldCharType="separate"/>
            </w:r>
            <w:r w:rsidR="00E86ED6">
              <w:rPr>
                <w:rFonts w:cs="B Nazanin"/>
                <w:noProof/>
                <w:color w:val="000000" w:themeColor="text1"/>
                <w:rtl/>
              </w:rPr>
              <w:t>13</w:t>
            </w:r>
            <w:r w:rsidRPr="00A0128A">
              <w:rPr>
                <w:rFonts w:cs="B Nazanin"/>
                <w:color w:val="000000" w:themeColor="text1"/>
                <w:sz w:val="24"/>
                <w:szCs w:val="24"/>
              </w:rPr>
              <w:fldChar w:fldCharType="end"/>
            </w:r>
            <w:r w:rsidRPr="00A0128A">
              <w:rPr>
                <w:rFonts w:cs="B Nazanin"/>
                <w:color w:val="000000" w:themeColor="text1"/>
              </w:rPr>
              <w:t xml:space="preserve"> </w:t>
            </w:r>
            <w:r w:rsidRPr="00A0128A">
              <w:rPr>
                <w:rFonts w:cs="B Nazanin" w:hint="cs"/>
                <w:color w:val="000000" w:themeColor="text1"/>
                <w:rtl/>
              </w:rPr>
              <w:t>از</w:t>
            </w:r>
            <w:r w:rsidRPr="00A0128A">
              <w:rPr>
                <w:rFonts w:cs="B Nazanin"/>
                <w:color w:val="000000" w:themeColor="text1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</w:rPr>
              <w:t>1</w:t>
            </w:r>
            <w:r w:rsidR="00615A99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4D" w:rsidRDefault="008A424D" w:rsidP="0000131A">
      <w:r>
        <w:separator/>
      </w:r>
    </w:p>
  </w:footnote>
  <w:footnote w:type="continuationSeparator" w:id="0">
    <w:p w:rsidR="008A424D" w:rsidRDefault="008A424D" w:rsidP="0000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A1" w:rsidRDefault="009A0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A1" w:rsidRDefault="009A09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A1" w:rsidRPr="00836170" w:rsidRDefault="009A09A1" w:rsidP="00836170">
    <w:pPr>
      <w:pStyle w:val="Header"/>
      <w:rPr>
        <w:sz w:val="12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A1" w:rsidRDefault="009A0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386"/>
    <w:multiLevelType w:val="hybridMultilevel"/>
    <w:tmpl w:val="40822422"/>
    <w:lvl w:ilvl="0" w:tplc="B8041DBC">
      <w:start w:val="1"/>
      <w:numFmt w:val="decimal"/>
      <w:pStyle w:val="a"/>
      <w:lvlText w:val="جدول%1."/>
      <w:lvlJc w:val="left"/>
      <w:pPr>
        <w:ind w:left="297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991" w:hanging="360"/>
      </w:pPr>
    </w:lvl>
    <w:lvl w:ilvl="2" w:tplc="0409001B" w:tentative="1">
      <w:start w:val="1"/>
      <w:numFmt w:val="lowerRoman"/>
      <w:lvlText w:val="%3."/>
      <w:lvlJc w:val="right"/>
      <w:pPr>
        <w:ind w:left="4711" w:hanging="180"/>
      </w:pPr>
    </w:lvl>
    <w:lvl w:ilvl="3" w:tplc="0409000F" w:tentative="1">
      <w:start w:val="1"/>
      <w:numFmt w:val="decimal"/>
      <w:lvlText w:val="%4."/>
      <w:lvlJc w:val="left"/>
      <w:pPr>
        <w:ind w:left="5431" w:hanging="360"/>
      </w:pPr>
    </w:lvl>
    <w:lvl w:ilvl="4" w:tplc="04090019" w:tentative="1">
      <w:start w:val="1"/>
      <w:numFmt w:val="lowerLetter"/>
      <w:lvlText w:val="%5."/>
      <w:lvlJc w:val="left"/>
      <w:pPr>
        <w:ind w:left="6151" w:hanging="360"/>
      </w:pPr>
    </w:lvl>
    <w:lvl w:ilvl="5" w:tplc="0409001B" w:tentative="1">
      <w:start w:val="1"/>
      <w:numFmt w:val="lowerRoman"/>
      <w:lvlText w:val="%6."/>
      <w:lvlJc w:val="right"/>
      <w:pPr>
        <w:ind w:left="6871" w:hanging="180"/>
      </w:pPr>
    </w:lvl>
    <w:lvl w:ilvl="6" w:tplc="0409000F" w:tentative="1">
      <w:start w:val="1"/>
      <w:numFmt w:val="decimal"/>
      <w:lvlText w:val="%7."/>
      <w:lvlJc w:val="left"/>
      <w:pPr>
        <w:ind w:left="7591" w:hanging="360"/>
      </w:pPr>
    </w:lvl>
    <w:lvl w:ilvl="7" w:tplc="04090019">
      <w:start w:val="1"/>
      <w:numFmt w:val="lowerLetter"/>
      <w:lvlText w:val="%8."/>
      <w:lvlJc w:val="left"/>
      <w:pPr>
        <w:ind w:left="8311" w:hanging="360"/>
      </w:pPr>
    </w:lvl>
    <w:lvl w:ilvl="8" w:tplc="040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1" w15:restartNumberingAfterBreak="0">
    <w:nsid w:val="08CF2EEA"/>
    <w:multiLevelType w:val="multilevel"/>
    <w:tmpl w:val="E7AA10B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854B33"/>
    <w:multiLevelType w:val="multilevel"/>
    <w:tmpl w:val="62EC7200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1435DB"/>
    <w:multiLevelType w:val="hybridMultilevel"/>
    <w:tmpl w:val="FB6633B4"/>
    <w:lvl w:ilvl="0" w:tplc="1C2C39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Theme="minorHAnsi" w:hAnsi="Cambri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D30C2"/>
    <w:multiLevelType w:val="hybridMultilevel"/>
    <w:tmpl w:val="EC20179C"/>
    <w:lvl w:ilvl="0" w:tplc="74960AA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6734AD"/>
    <w:multiLevelType w:val="hybridMultilevel"/>
    <w:tmpl w:val="2B30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1A6"/>
    <w:multiLevelType w:val="hybridMultilevel"/>
    <w:tmpl w:val="B5E819C4"/>
    <w:lvl w:ilvl="0" w:tplc="756871D0">
      <w:start w:val="1"/>
      <w:numFmt w:val="decimal"/>
      <w:lvlText w:val="%1-"/>
      <w:lvlJc w:val="left"/>
      <w:pPr>
        <w:ind w:left="2820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29C3"/>
    <w:multiLevelType w:val="hybridMultilevel"/>
    <w:tmpl w:val="5608C9A8"/>
    <w:lvl w:ilvl="0" w:tplc="A24A987A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C50DB"/>
    <w:multiLevelType w:val="hybridMultilevel"/>
    <w:tmpl w:val="848202F0"/>
    <w:lvl w:ilvl="0" w:tplc="DE7008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42E35"/>
    <w:multiLevelType w:val="hybridMultilevel"/>
    <w:tmpl w:val="0B122EE8"/>
    <w:lvl w:ilvl="0" w:tplc="08889B0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DB7710"/>
    <w:multiLevelType w:val="hybridMultilevel"/>
    <w:tmpl w:val="D220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565A"/>
    <w:multiLevelType w:val="hybridMultilevel"/>
    <w:tmpl w:val="DD7677AC"/>
    <w:lvl w:ilvl="0" w:tplc="AA423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22E0"/>
    <w:multiLevelType w:val="multilevel"/>
    <w:tmpl w:val="08D4F9CA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  <w:color w:val="FF000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 w15:restartNumberingAfterBreak="0">
    <w:nsid w:val="5E8F67DF"/>
    <w:multiLevelType w:val="hybridMultilevel"/>
    <w:tmpl w:val="7FA0BCD0"/>
    <w:lvl w:ilvl="0" w:tplc="1C2C39F8">
      <w:numFmt w:val="bullet"/>
      <w:lvlText w:val="-"/>
      <w:lvlJc w:val="left"/>
      <w:pPr>
        <w:ind w:left="630" w:hanging="360"/>
      </w:pPr>
      <w:rPr>
        <w:rFonts w:ascii="Cambria" w:eastAsiaTheme="minorHAnsi" w:hAnsi="Cambri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4DE6550"/>
    <w:multiLevelType w:val="hybridMultilevel"/>
    <w:tmpl w:val="9D9270BA"/>
    <w:lvl w:ilvl="0" w:tplc="5464D166">
      <w:start w:val="26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440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 Lotu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E7E20"/>
    <w:multiLevelType w:val="hybridMultilevel"/>
    <w:tmpl w:val="691CBF92"/>
    <w:lvl w:ilvl="0" w:tplc="BF107A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155013"/>
    <w:multiLevelType w:val="hybridMultilevel"/>
    <w:tmpl w:val="36E69862"/>
    <w:lvl w:ilvl="0" w:tplc="DEBC5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42AE1"/>
    <w:multiLevelType w:val="hybridMultilevel"/>
    <w:tmpl w:val="2B30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86A51"/>
    <w:multiLevelType w:val="hybridMultilevel"/>
    <w:tmpl w:val="EFE849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F9F5007"/>
    <w:multiLevelType w:val="multilevel"/>
    <w:tmpl w:val="C9125A18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19"/>
  </w:num>
  <w:num w:numId="15">
    <w:abstractNumId w:val="15"/>
  </w:num>
  <w:num w:numId="16">
    <w:abstractNumId w:val="10"/>
  </w:num>
  <w:num w:numId="17">
    <w:abstractNumId w:val="18"/>
  </w:num>
  <w:num w:numId="18">
    <w:abstractNumId w:val="0"/>
  </w:num>
  <w:num w:numId="19">
    <w:abstractNumId w:val="2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4E"/>
    <w:rsid w:val="0000131A"/>
    <w:rsid w:val="00002582"/>
    <w:rsid w:val="000034E1"/>
    <w:rsid w:val="000035CD"/>
    <w:rsid w:val="00003DB1"/>
    <w:rsid w:val="0000537C"/>
    <w:rsid w:val="000066EC"/>
    <w:rsid w:val="00006829"/>
    <w:rsid w:val="0000686C"/>
    <w:rsid w:val="00010B69"/>
    <w:rsid w:val="0001108B"/>
    <w:rsid w:val="0001139A"/>
    <w:rsid w:val="00011B56"/>
    <w:rsid w:val="00011F17"/>
    <w:rsid w:val="000134B0"/>
    <w:rsid w:val="000138A0"/>
    <w:rsid w:val="0001592A"/>
    <w:rsid w:val="000168E2"/>
    <w:rsid w:val="00016E95"/>
    <w:rsid w:val="00017EBA"/>
    <w:rsid w:val="000207B7"/>
    <w:rsid w:val="00020A7B"/>
    <w:rsid w:val="00020F73"/>
    <w:rsid w:val="0002171A"/>
    <w:rsid w:val="0002360A"/>
    <w:rsid w:val="00024ACF"/>
    <w:rsid w:val="000250BC"/>
    <w:rsid w:val="0002556D"/>
    <w:rsid w:val="00026898"/>
    <w:rsid w:val="00027AB5"/>
    <w:rsid w:val="00027EF2"/>
    <w:rsid w:val="0003015C"/>
    <w:rsid w:val="0003082D"/>
    <w:rsid w:val="00030E66"/>
    <w:rsid w:val="00030EA4"/>
    <w:rsid w:val="00031303"/>
    <w:rsid w:val="0003180C"/>
    <w:rsid w:val="00035D65"/>
    <w:rsid w:val="000365EE"/>
    <w:rsid w:val="00040ACC"/>
    <w:rsid w:val="00041DFB"/>
    <w:rsid w:val="00044F9C"/>
    <w:rsid w:val="00045803"/>
    <w:rsid w:val="00046DDC"/>
    <w:rsid w:val="000501D8"/>
    <w:rsid w:val="00050F1F"/>
    <w:rsid w:val="000521D2"/>
    <w:rsid w:val="00053641"/>
    <w:rsid w:val="00053F94"/>
    <w:rsid w:val="00054B8B"/>
    <w:rsid w:val="00055992"/>
    <w:rsid w:val="000567E8"/>
    <w:rsid w:val="00056EA8"/>
    <w:rsid w:val="00060E17"/>
    <w:rsid w:val="00061ED4"/>
    <w:rsid w:val="00062B17"/>
    <w:rsid w:val="000631E5"/>
    <w:rsid w:val="0006446E"/>
    <w:rsid w:val="0006523F"/>
    <w:rsid w:val="00066BD0"/>
    <w:rsid w:val="000673AA"/>
    <w:rsid w:val="00070EAF"/>
    <w:rsid w:val="000756DA"/>
    <w:rsid w:val="00075DB1"/>
    <w:rsid w:val="00076ED9"/>
    <w:rsid w:val="000803F0"/>
    <w:rsid w:val="00080564"/>
    <w:rsid w:val="0008101F"/>
    <w:rsid w:val="0008179A"/>
    <w:rsid w:val="00081F36"/>
    <w:rsid w:val="00082B62"/>
    <w:rsid w:val="00082DCB"/>
    <w:rsid w:val="00083108"/>
    <w:rsid w:val="00084088"/>
    <w:rsid w:val="00084F9A"/>
    <w:rsid w:val="00085B75"/>
    <w:rsid w:val="000879CE"/>
    <w:rsid w:val="00087DA2"/>
    <w:rsid w:val="00092DAD"/>
    <w:rsid w:val="0009307D"/>
    <w:rsid w:val="000939AA"/>
    <w:rsid w:val="000956E6"/>
    <w:rsid w:val="000962FE"/>
    <w:rsid w:val="00097649"/>
    <w:rsid w:val="00097799"/>
    <w:rsid w:val="000A38F9"/>
    <w:rsid w:val="000A39EF"/>
    <w:rsid w:val="000A7474"/>
    <w:rsid w:val="000A7969"/>
    <w:rsid w:val="000A7E7F"/>
    <w:rsid w:val="000B0D81"/>
    <w:rsid w:val="000B171D"/>
    <w:rsid w:val="000B196D"/>
    <w:rsid w:val="000B2343"/>
    <w:rsid w:val="000B379D"/>
    <w:rsid w:val="000B4546"/>
    <w:rsid w:val="000B5025"/>
    <w:rsid w:val="000B5508"/>
    <w:rsid w:val="000B5640"/>
    <w:rsid w:val="000B62D9"/>
    <w:rsid w:val="000B79D1"/>
    <w:rsid w:val="000C09CA"/>
    <w:rsid w:val="000C0AEC"/>
    <w:rsid w:val="000C0C3F"/>
    <w:rsid w:val="000C1220"/>
    <w:rsid w:val="000C1FC7"/>
    <w:rsid w:val="000C2649"/>
    <w:rsid w:val="000C35E3"/>
    <w:rsid w:val="000C622B"/>
    <w:rsid w:val="000C6F4F"/>
    <w:rsid w:val="000D0F85"/>
    <w:rsid w:val="000D1B92"/>
    <w:rsid w:val="000D3A14"/>
    <w:rsid w:val="000D3EF3"/>
    <w:rsid w:val="000D5D5C"/>
    <w:rsid w:val="000D62E2"/>
    <w:rsid w:val="000D7284"/>
    <w:rsid w:val="000D7A12"/>
    <w:rsid w:val="000E004D"/>
    <w:rsid w:val="000E0895"/>
    <w:rsid w:val="000E11A0"/>
    <w:rsid w:val="000E2605"/>
    <w:rsid w:val="000E26C8"/>
    <w:rsid w:val="000E2F1B"/>
    <w:rsid w:val="000E30A8"/>
    <w:rsid w:val="000E49AE"/>
    <w:rsid w:val="000E53D7"/>
    <w:rsid w:val="000E5652"/>
    <w:rsid w:val="000F00CD"/>
    <w:rsid w:val="000F024D"/>
    <w:rsid w:val="000F053A"/>
    <w:rsid w:val="000F1483"/>
    <w:rsid w:val="000F14CE"/>
    <w:rsid w:val="000F1F73"/>
    <w:rsid w:val="000F218C"/>
    <w:rsid w:val="000F2456"/>
    <w:rsid w:val="000F25EA"/>
    <w:rsid w:val="000F2C4D"/>
    <w:rsid w:val="000F30FD"/>
    <w:rsid w:val="000F39E4"/>
    <w:rsid w:val="000F68FF"/>
    <w:rsid w:val="000F69CC"/>
    <w:rsid w:val="000F6CF3"/>
    <w:rsid w:val="001008F4"/>
    <w:rsid w:val="00101874"/>
    <w:rsid w:val="001020ED"/>
    <w:rsid w:val="0010322F"/>
    <w:rsid w:val="00104087"/>
    <w:rsid w:val="00104B25"/>
    <w:rsid w:val="00104B8E"/>
    <w:rsid w:val="00105C93"/>
    <w:rsid w:val="00110130"/>
    <w:rsid w:val="001104C3"/>
    <w:rsid w:val="001104E4"/>
    <w:rsid w:val="00110B55"/>
    <w:rsid w:val="00110CE2"/>
    <w:rsid w:val="00110F48"/>
    <w:rsid w:val="0011214A"/>
    <w:rsid w:val="00112AAD"/>
    <w:rsid w:val="00115D85"/>
    <w:rsid w:val="00117DBE"/>
    <w:rsid w:val="00120334"/>
    <w:rsid w:val="0012044B"/>
    <w:rsid w:val="00120609"/>
    <w:rsid w:val="00120C75"/>
    <w:rsid w:val="00121E60"/>
    <w:rsid w:val="0012287D"/>
    <w:rsid w:val="0012409D"/>
    <w:rsid w:val="00124871"/>
    <w:rsid w:val="001254E6"/>
    <w:rsid w:val="00125E0D"/>
    <w:rsid w:val="0012601C"/>
    <w:rsid w:val="00126233"/>
    <w:rsid w:val="001265A9"/>
    <w:rsid w:val="00130204"/>
    <w:rsid w:val="00131AC7"/>
    <w:rsid w:val="00132775"/>
    <w:rsid w:val="0013304A"/>
    <w:rsid w:val="001334FF"/>
    <w:rsid w:val="00134BBF"/>
    <w:rsid w:val="00134FE2"/>
    <w:rsid w:val="00136142"/>
    <w:rsid w:val="001364C6"/>
    <w:rsid w:val="0013714C"/>
    <w:rsid w:val="00137737"/>
    <w:rsid w:val="001441D5"/>
    <w:rsid w:val="00144A7F"/>
    <w:rsid w:val="00144DEB"/>
    <w:rsid w:val="001455D8"/>
    <w:rsid w:val="00145B84"/>
    <w:rsid w:val="00145D38"/>
    <w:rsid w:val="0014652E"/>
    <w:rsid w:val="00151321"/>
    <w:rsid w:val="00151660"/>
    <w:rsid w:val="00151695"/>
    <w:rsid w:val="00153684"/>
    <w:rsid w:val="00153AB4"/>
    <w:rsid w:val="00154F15"/>
    <w:rsid w:val="001568D7"/>
    <w:rsid w:val="00156B68"/>
    <w:rsid w:val="001576B3"/>
    <w:rsid w:val="00161308"/>
    <w:rsid w:val="001616B6"/>
    <w:rsid w:val="00164267"/>
    <w:rsid w:val="001704D9"/>
    <w:rsid w:val="001712F1"/>
    <w:rsid w:val="001712FA"/>
    <w:rsid w:val="00173289"/>
    <w:rsid w:val="0017453C"/>
    <w:rsid w:val="00175458"/>
    <w:rsid w:val="00175C71"/>
    <w:rsid w:val="00175F4D"/>
    <w:rsid w:val="001760F0"/>
    <w:rsid w:val="001767DC"/>
    <w:rsid w:val="001769BA"/>
    <w:rsid w:val="00176C65"/>
    <w:rsid w:val="001776B8"/>
    <w:rsid w:val="001779E2"/>
    <w:rsid w:val="00181543"/>
    <w:rsid w:val="00181B30"/>
    <w:rsid w:val="00182CA5"/>
    <w:rsid w:val="00182DB3"/>
    <w:rsid w:val="00185D54"/>
    <w:rsid w:val="001869E7"/>
    <w:rsid w:val="00186DE6"/>
    <w:rsid w:val="00186F6C"/>
    <w:rsid w:val="001879DA"/>
    <w:rsid w:val="00191206"/>
    <w:rsid w:val="00191A95"/>
    <w:rsid w:val="001928B7"/>
    <w:rsid w:val="00192FFE"/>
    <w:rsid w:val="001936F8"/>
    <w:rsid w:val="001941D0"/>
    <w:rsid w:val="001946DB"/>
    <w:rsid w:val="0019553E"/>
    <w:rsid w:val="0019572F"/>
    <w:rsid w:val="00196193"/>
    <w:rsid w:val="001A081F"/>
    <w:rsid w:val="001A1E15"/>
    <w:rsid w:val="001A2532"/>
    <w:rsid w:val="001A3392"/>
    <w:rsid w:val="001A3F97"/>
    <w:rsid w:val="001A5E35"/>
    <w:rsid w:val="001A62C5"/>
    <w:rsid w:val="001A765C"/>
    <w:rsid w:val="001A7BA3"/>
    <w:rsid w:val="001B145E"/>
    <w:rsid w:val="001B2255"/>
    <w:rsid w:val="001B31C3"/>
    <w:rsid w:val="001B3563"/>
    <w:rsid w:val="001B3746"/>
    <w:rsid w:val="001B3BA3"/>
    <w:rsid w:val="001B503C"/>
    <w:rsid w:val="001B6103"/>
    <w:rsid w:val="001B6367"/>
    <w:rsid w:val="001B74FC"/>
    <w:rsid w:val="001B79A5"/>
    <w:rsid w:val="001C1F3A"/>
    <w:rsid w:val="001C225A"/>
    <w:rsid w:val="001C26EB"/>
    <w:rsid w:val="001C317D"/>
    <w:rsid w:val="001C3571"/>
    <w:rsid w:val="001C4AA7"/>
    <w:rsid w:val="001C4EFA"/>
    <w:rsid w:val="001C61B5"/>
    <w:rsid w:val="001C6D51"/>
    <w:rsid w:val="001C7042"/>
    <w:rsid w:val="001C76E3"/>
    <w:rsid w:val="001D0CE4"/>
    <w:rsid w:val="001D10F7"/>
    <w:rsid w:val="001D22C9"/>
    <w:rsid w:val="001D3316"/>
    <w:rsid w:val="001D337F"/>
    <w:rsid w:val="001D42AA"/>
    <w:rsid w:val="001D4E85"/>
    <w:rsid w:val="001D5533"/>
    <w:rsid w:val="001D5D42"/>
    <w:rsid w:val="001D6392"/>
    <w:rsid w:val="001D63EF"/>
    <w:rsid w:val="001D681E"/>
    <w:rsid w:val="001D6C67"/>
    <w:rsid w:val="001D6D66"/>
    <w:rsid w:val="001E2750"/>
    <w:rsid w:val="001E4C03"/>
    <w:rsid w:val="001E6503"/>
    <w:rsid w:val="001F0D5B"/>
    <w:rsid w:val="001F118B"/>
    <w:rsid w:val="001F1FF5"/>
    <w:rsid w:val="001F2F71"/>
    <w:rsid w:val="001F45D7"/>
    <w:rsid w:val="001F50F6"/>
    <w:rsid w:val="001F7C10"/>
    <w:rsid w:val="001F7D97"/>
    <w:rsid w:val="00204504"/>
    <w:rsid w:val="0020458C"/>
    <w:rsid w:val="00206EEF"/>
    <w:rsid w:val="00207BE7"/>
    <w:rsid w:val="002114EB"/>
    <w:rsid w:val="00212460"/>
    <w:rsid w:val="00212E06"/>
    <w:rsid w:val="002154FB"/>
    <w:rsid w:val="002156B0"/>
    <w:rsid w:val="0021787D"/>
    <w:rsid w:val="0022034C"/>
    <w:rsid w:val="00221718"/>
    <w:rsid w:val="00221D22"/>
    <w:rsid w:val="002232FF"/>
    <w:rsid w:val="002235F1"/>
    <w:rsid w:val="0022418F"/>
    <w:rsid w:val="00224C20"/>
    <w:rsid w:val="00224E82"/>
    <w:rsid w:val="00225155"/>
    <w:rsid w:val="002252B0"/>
    <w:rsid w:val="00225904"/>
    <w:rsid w:val="00226172"/>
    <w:rsid w:val="002268F4"/>
    <w:rsid w:val="00230B5D"/>
    <w:rsid w:val="00232D08"/>
    <w:rsid w:val="00233173"/>
    <w:rsid w:val="002348E3"/>
    <w:rsid w:val="002372E2"/>
    <w:rsid w:val="002404D0"/>
    <w:rsid w:val="00241115"/>
    <w:rsid w:val="00241CCA"/>
    <w:rsid w:val="0024208F"/>
    <w:rsid w:val="002427F7"/>
    <w:rsid w:val="00246F4E"/>
    <w:rsid w:val="002470EB"/>
    <w:rsid w:val="0024718C"/>
    <w:rsid w:val="002476D3"/>
    <w:rsid w:val="00250206"/>
    <w:rsid w:val="00250E53"/>
    <w:rsid w:val="0025122C"/>
    <w:rsid w:val="00252539"/>
    <w:rsid w:val="002539F1"/>
    <w:rsid w:val="00253AED"/>
    <w:rsid w:val="00254172"/>
    <w:rsid w:val="0025483D"/>
    <w:rsid w:val="002554C2"/>
    <w:rsid w:val="00255FEE"/>
    <w:rsid w:val="00260CC6"/>
    <w:rsid w:val="00261129"/>
    <w:rsid w:val="0026131D"/>
    <w:rsid w:val="00262080"/>
    <w:rsid w:val="00262598"/>
    <w:rsid w:val="00262FF1"/>
    <w:rsid w:val="002669D4"/>
    <w:rsid w:val="002671CB"/>
    <w:rsid w:val="00270732"/>
    <w:rsid w:val="00270C13"/>
    <w:rsid w:val="002712FB"/>
    <w:rsid w:val="00271B0D"/>
    <w:rsid w:val="00272276"/>
    <w:rsid w:val="002726DF"/>
    <w:rsid w:val="002731E0"/>
    <w:rsid w:val="00274D8D"/>
    <w:rsid w:val="00275CD3"/>
    <w:rsid w:val="002768B4"/>
    <w:rsid w:val="00276B54"/>
    <w:rsid w:val="002829D2"/>
    <w:rsid w:val="00283437"/>
    <w:rsid w:val="00284930"/>
    <w:rsid w:val="002907C7"/>
    <w:rsid w:val="00292E5D"/>
    <w:rsid w:val="00293C47"/>
    <w:rsid w:val="002943CE"/>
    <w:rsid w:val="00294CD5"/>
    <w:rsid w:val="00297215"/>
    <w:rsid w:val="002A00D4"/>
    <w:rsid w:val="002A17A9"/>
    <w:rsid w:val="002A1E5E"/>
    <w:rsid w:val="002A36D9"/>
    <w:rsid w:val="002A39B4"/>
    <w:rsid w:val="002A3F02"/>
    <w:rsid w:val="002A5D05"/>
    <w:rsid w:val="002A5FD0"/>
    <w:rsid w:val="002A659D"/>
    <w:rsid w:val="002A696C"/>
    <w:rsid w:val="002A6B35"/>
    <w:rsid w:val="002A6B5A"/>
    <w:rsid w:val="002B065A"/>
    <w:rsid w:val="002B1802"/>
    <w:rsid w:val="002B1A35"/>
    <w:rsid w:val="002B2F5A"/>
    <w:rsid w:val="002B39D7"/>
    <w:rsid w:val="002B4340"/>
    <w:rsid w:val="002B4419"/>
    <w:rsid w:val="002B4885"/>
    <w:rsid w:val="002B5305"/>
    <w:rsid w:val="002B6E96"/>
    <w:rsid w:val="002B6F03"/>
    <w:rsid w:val="002B7056"/>
    <w:rsid w:val="002C0C20"/>
    <w:rsid w:val="002C137C"/>
    <w:rsid w:val="002C1E23"/>
    <w:rsid w:val="002C290F"/>
    <w:rsid w:val="002C2962"/>
    <w:rsid w:val="002C345D"/>
    <w:rsid w:val="002C3A54"/>
    <w:rsid w:val="002C4BF7"/>
    <w:rsid w:val="002C5E89"/>
    <w:rsid w:val="002C62A8"/>
    <w:rsid w:val="002D12C3"/>
    <w:rsid w:val="002D220E"/>
    <w:rsid w:val="002D23BF"/>
    <w:rsid w:val="002D251E"/>
    <w:rsid w:val="002D30CA"/>
    <w:rsid w:val="002D3A74"/>
    <w:rsid w:val="002D467E"/>
    <w:rsid w:val="002E1790"/>
    <w:rsid w:val="002E2802"/>
    <w:rsid w:val="002E44CA"/>
    <w:rsid w:val="002E5CD9"/>
    <w:rsid w:val="002E716A"/>
    <w:rsid w:val="002F1157"/>
    <w:rsid w:val="002F21C9"/>
    <w:rsid w:val="002F2D1D"/>
    <w:rsid w:val="002F2F15"/>
    <w:rsid w:val="002F4A38"/>
    <w:rsid w:val="003003DF"/>
    <w:rsid w:val="00300D59"/>
    <w:rsid w:val="00301663"/>
    <w:rsid w:val="00302843"/>
    <w:rsid w:val="00302FDD"/>
    <w:rsid w:val="00303444"/>
    <w:rsid w:val="0030419F"/>
    <w:rsid w:val="003043BD"/>
    <w:rsid w:val="00304E5C"/>
    <w:rsid w:val="0030571D"/>
    <w:rsid w:val="00305952"/>
    <w:rsid w:val="00305F44"/>
    <w:rsid w:val="00306A74"/>
    <w:rsid w:val="003074EA"/>
    <w:rsid w:val="0031041E"/>
    <w:rsid w:val="00310E91"/>
    <w:rsid w:val="00313B9D"/>
    <w:rsid w:val="00314B5D"/>
    <w:rsid w:val="0031573B"/>
    <w:rsid w:val="00316F76"/>
    <w:rsid w:val="003200C0"/>
    <w:rsid w:val="003201A1"/>
    <w:rsid w:val="0032128E"/>
    <w:rsid w:val="003219B6"/>
    <w:rsid w:val="00322736"/>
    <w:rsid w:val="003231AE"/>
    <w:rsid w:val="00325076"/>
    <w:rsid w:val="003269A1"/>
    <w:rsid w:val="00327637"/>
    <w:rsid w:val="00327649"/>
    <w:rsid w:val="00330BAB"/>
    <w:rsid w:val="00330BEA"/>
    <w:rsid w:val="00330CA7"/>
    <w:rsid w:val="00331C8D"/>
    <w:rsid w:val="00332B83"/>
    <w:rsid w:val="00332C7F"/>
    <w:rsid w:val="00332F5A"/>
    <w:rsid w:val="003330D9"/>
    <w:rsid w:val="00333E7D"/>
    <w:rsid w:val="003341A7"/>
    <w:rsid w:val="00334472"/>
    <w:rsid w:val="0033636F"/>
    <w:rsid w:val="00336DBF"/>
    <w:rsid w:val="00337B91"/>
    <w:rsid w:val="00337D69"/>
    <w:rsid w:val="00337F58"/>
    <w:rsid w:val="00337FE2"/>
    <w:rsid w:val="00340CA8"/>
    <w:rsid w:val="0034179D"/>
    <w:rsid w:val="00341E18"/>
    <w:rsid w:val="00342078"/>
    <w:rsid w:val="00342825"/>
    <w:rsid w:val="00343440"/>
    <w:rsid w:val="003435F4"/>
    <w:rsid w:val="003468E9"/>
    <w:rsid w:val="00347644"/>
    <w:rsid w:val="00347D36"/>
    <w:rsid w:val="003500C6"/>
    <w:rsid w:val="003537F0"/>
    <w:rsid w:val="003547F9"/>
    <w:rsid w:val="003558A7"/>
    <w:rsid w:val="00356EFB"/>
    <w:rsid w:val="00357065"/>
    <w:rsid w:val="00357149"/>
    <w:rsid w:val="00357BF2"/>
    <w:rsid w:val="00360251"/>
    <w:rsid w:val="00360F8E"/>
    <w:rsid w:val="00362006"/>
    <w:rsid w:val="0036254E"/>
    <w:rsid w:val="00364AC6"/>
    <w:rsid w:val="00364E92"/>
    <w:rsid w:val="003651DD"/>
    <w:rsid w:val="00365690"/>
    <w:rsid w:val="00365B96"/>
    <w:rsid w:val="00365D91"/>
    <w:rsid w:val="003677B5"/>
    <w:rsid w:val="0036789D"/>
    <w:rsid w:val="003713E1"/>
    <w:rsid w:val="00373037"/>
    <w:rsid w:val="003736A8"/>
    <w:rsid w:val="003762C7"/>
    <w:rsid w:val="00381BE3"/>
    <w:rsid w:val="0038270C"/>
    <w:rsid w:val="0038285F"/>
    <w:rsid w:val="00382C7B"/>
    <w:rsid w:val="003835F6"/>
    <w:rsid w:val="0038599C"/>
    <w:rsid w:val="00385E20"/>
    <w:rsid w:val="00386EF3"/>
    <w:rsid w:val="00392BE4"/>
    <w:rsid w:val="00393146"/>
    <w:rsid w:val="00393852"/>
    <w:rsid w:val="00393BCB"/>
    <w:rsid w:val="00395941"/>
    <w:rsid w:val="00396F2D"/>
    <w:rsid w:val="003A265C"/>
    <w:rsid w:val="003A46A4"/>
    <w:rsid w:val="003A769C"/>
    <w:rsid w:val="003B060A"/>
    <w:rsid w:val="003B0612"/>
    <w:rsid w:val="003B13EB"/>
    <w:rsid w:val="003B1899"/>
    <w:rsid w:val="003B2C0D"/>
    <w:rsid w:val="003B2E93"/>
    <w:rsid w:val="003B30CA"/>
    <w:rsid w:val="003B5104"/>
    <w:rsid w:val="003B5C2C"/>
    <w:rsid w:val="003B5F18"/>
    <w:rsid w:val="003B63F5"/>
    <w:rsid w:val="003B69D3"/>
    <w:rsid w:val="003C05A3"/>
    <w:rsid w:val="003C0F98"/>
    <w:rsid w:val="003C125E"/>
    <w:rsid w:val="003C1575"/>
    <w:rsid w:val="003C1627"/>
    <w:rsid w:val="003C2383"/>
    <w:rsid w:val="003C314B"/>
    <w:rsid w:val="003C3666"/>
    <w:rsid w:val="003C415C"/>
    <w:rsid w:val="003C4402"/>
    <w:rsid w:val="003C4D8E"/>
    <w:rsid w:val="003C53AE"/>
    <w:rsid w:val="003C54BD"/>
    <w:rsid w:val="003C6787"/>
    <w:rsid w:val="003D0094"/>
    <w:rsid w:val="003D133B"/>
    <w:rsid w:val="003D4DEB"/>
    <w:rsid w:val="003D6101"/>
    <w:rsid w:val="003D6E7A"/>
    <w:rsid w:val="003D78DC"/>
    <w:rsid w:val="003E07EA"/>
    <w:rsid w:val="003E1070"/>
    <w:rsid w:val="003E1FD1"/>
    <w:rsid w:val="003E2A99"/>
    <w:rsid w:val="003E2B80"/>
    <w:rsid w:val="003E3835"/>
    <w:rsid w:val="003E3F13"/>
    <w:rsid w:val="003E40FB"/>
    <w:rsid w:val="003E76FC"/>
    <w:rsid w:val="003E7A88"/>
    <w:rsid w:val="003F0154"/>
    <w:rsid w:val="003F1498"/>
    <w:rsid w:val="003F207E"/>
    <w:rsid w:val="003F20F4"/>
    <w:rsid w:val="003F3C0A"/>
    <w:rsid w:val="003F3EFA"/>
    <w:rsid w:val="003F6778"/>
    <w:rsid w:val="003F7F13"/>
    <w:rsid w:val="00400C36"/>
    <w:rsid w:val="00401123"/>
    <w:rsid w:val="00401DC7"/>
    <w:rsid w:val="00401FB4"/>
    <w:rsid w:val="00402B45"/>
    <w:rsid w:val="00403D59"/>
    <w:rsid w:val="00404694"/>
    <w:rsid w:val="00405149"/>
    <w:rsid w:val="004116A7"/>
    <w:rsid w:val="004127AF"/>
    <w:rsid w:val="004129B1"/>
    <w:rsid w:val="00414576"/>
    <w:rsid w:val="00414949"/>
    <w:rsid w:val="00414D50"/>
    <w:rsid w:val="00415560"/>
    <w:rsid w:val="0041714B"/>
    <w:rsid w:val="0041749A"/>
    <w:rsid w:val="0042338E"/>
    <w:rsid w:val="00423834"/>
    <w:rsid w:val="0042483E"/>
    <w:rsid w:val="00424AF4"/>
    <w:rsid w:val="00425960"/>
    <w:rsid w:val="00426A1A"/>
    <w:rsid w:val="00430CC2"/>
    <w:rsid w:val="004318AE"/>
    <w:rsid w:val="00431ECF"/>
    <w:rsid w:val="00432902"/>
    <w:rsid w:val="00432970"/>
    <w:rsid w:val="00432BD1"/>
    <w:rsid w:val="00432FC7"/>
    <w:rsid w:val="004367B4"/>
    <w:rsid w:val="004367F1"/>
    <w:rsid w:val="00436BB8"/>
    <w:rsid w:val="00436DBF"/>
    <w:rsid w:val="0043760D"/>
    <w:rsid w:val="00440456"/>
    <w:rsid w:val="00440ACC"/>
    <w:rsid w:val="00440B83"/>
    <w:rsid w:val="00440CF6"/>
    <w:rsid w:val="00440F26"/>
    <w:rsid w:val="004421B4"/>
    <w:rsid w:val="0044286E"/>
    <w:rsid w:val="00445756"/>
    <w:rsid w:val="00446A32"/>
    <w:rsid w:val="004508F2"/>
    <w:rsid w:val="0045136D"/>
    <w:rsid w:val="004515BD"/>
    <w:rsid w:val="00452DE2"/>
    <w:rsid w:val="00452F36"/>
    <w:rsid w:val="00453559"/>
    <w:rsid w:val="00453F60"/>
    <w:rsid w:val="004540CB"/>
    <w:rsid w:val="00455E2C"/>
    <w:rsid w:val="0046225B"/>
    <w:rsid w:val="0046340C"/>
    <w:rsid w:val="004641AD"/>
    <w:rsid w:val="004652A1"/>
    <w:rsid w:val="00467A03"/>
    <w:rsid w:val="004701EB"/>
    <w:rsid w:val="00470596"/>
    <w:rsid w:val="00470A56"/>
    <w:rsid w:val="00471945"/>
    <w:rsid w:val="0047316F"/>
    <w:rsid w:val="00473D57"/>
    <w:rsid w:val="00473F81"/>
    <w:rsid w:val="00474372"/>
    <w:rsid w:val="004747D7"/>
    <w:rsid w:val="00474F81"/>
    <w:rsid w:val="00475A36"/>
    <w:rsid w:val="00477B98"/>
    <w:rsid w:val="00481D72"/>
    <w:rsid w:val="0048220A"/>
    <w:rsid w:val="004822A5"/>
    <w:rsid w:val="00482413"/>
    <w:rsid w:val="004827D6"/>
    <w:rsid w:val="00483335"/>
    <w:rsid w:val="00483597"/>
    <w:rsid w:val="00483A24"/>
    <w:rsid w:val="00483F9F"/>
    <w:rsid w:val="004846AD"/>
    <w:rsid w:val="00484706"/>
    <w:rsid w:val="00485778"/>
    <w:rsid w:val="00487A75"/>
    <w:rsid w:val="00490857"/>
    <w:rsid w:val="004909E8"/>
    <w:rsid w:val="00490F14"/>
    <w:rsid w:val="0049102B"/>
    <w:rsid w:val="00491A08"/>
    <w:rsid w:val="00492255"/>
    <w:rsid w:val="0049243C"/>
    <w:rsid w:val="004932E3"/>
    <w:rsid w:val="00493FC7"/>
    <w:rsid w:val="00495871"/>
    <w:rsid w:val="004973D4"/>
    <w:rsid w:val="00497F4E"/>
    <w:rsid w:val="004A03D8"/>
    <w:rsid w:val="004A1679"/>
    <w:rsid w:val="004A1829"/>
    <w:rsid w:val="004A3296"/>
    <w:rsid w:val="004A36E1"/>
    <w:rsid w:val="004A3BF1"/>
    <w:rsid w:val="004A5569"/>
    <w:rsid w:val="004A6235"/>
    <w:rsid w:val="004A62EC"/>
    <w:rsid w:val="004B0092"/>
    <w:rsid w:val="004B00EF"/>
    <w:rsid w:val="004B010D"/>
    <w:rsid w:val="004B0819"/>
    <w:rsid w:val="004B0DB7"/>
    <w:rsid w:val="004B0DC8"/>
    <w:rsid w:val="004B0F44"/>
    <w:rsid w:val="004B1FDC"/>
    <w:rsid w:val="004B2A22"/>
    <w:rsid w:val="004B3906"/>
    <w:rsid w:val="004B4F9F"/>
    <w:rsid w:val="004B6F82"/>
    <w:rsid w:val="004C0216"/>
    <w:rsid w:val="004C030A"/>
    <w:rsid w:val="004C1240"/>
    <w:rsid w:val="004C1F74"/>
    <w:rsid w:val="004C23F5"/>
    <w:rsid w:val="004C29F4"/>
    <w:rsid w:val="004C377D"/>
    <w:rsid w:val="004C4BE9"/>
    <w:rsid w:val="004C587D"/>
    <w:rsid w:val="004C5DB3"/>
    <w:rsid w:val="004C6268"/>
    <w:rsid w:val="004C72D2"/>
    <w:rsid w:val="004D03C0"/>
    <w:rsid w:val="004D0FD5"/>
    <w:rsid w:val="004D18DE"/>
    <w:rsid w:val="004D1B64"/>
    <w:rsid w:val="004D211C"/>
    <w:rsid w:val="004D2252"/>
    <w:rsid w:val="004D24BC"/>
    <w:rsid w:val="004D2D01"/>
    <w:rsid w:val="004D4F35"/>
    <w:rsid w:val="004D5C14"/>
    <w:rsid w:val="004D5D86"/>
    <w:rsid w:val="004E0AB5"/>
    <w:rsid w:val="004E0D30"/>
    <w:rsid w:val="004E1DAB"/>
    <w:rsid w:val="004E2383"/>
    <w:rsid w:val="004E2884"/>
    <w:rsid w:val="004E2A3B"/>
    <w:rsid w:val="004E2CEE"/>
    <w:rsid w:val="004E43BE"/>
    <w:rsid w:val="004E48C2"/>
    <w:rsid w:val="004E4B11"/>
    <w:rsid w:val="004E56AD"/>
    <w:rsid w:val="004E6818"/>
    <w:rsid w:val="004E715A"/>
    <w:rsid w:val="004E7922"/>
    <w:rsid w:val="004E7C88"/>
    <w:rsid w:val="004F0606"/>
    <w:rsid w:val="004F2411"/>
    <w:rsid w:val="004F2B9C"/>
    <w:rsid w:val="004F39C4"/>
    <w:rsid w:val="004F3B8E"/>
    <w:rsid w:val="004F4066"/>
    <w:rsid w:val="004F49BF"/>
    <w:rsid w:val="004F74BA"/>
    <w:rsid w:val="0050081A"/>
    <w:rsid w:val="00503A92"/>
    <w:rsid w:val="00503BD8"/>
    <w:rsid w:val="00503D46"/>
    <w:rsid w:val="00504689"/>
    <w:rsid w:val="00504ABF"/>
    <w:rsid w:val="00505C04"/>
    <w:rsid w:val="00507656"/>
    <w:rsid w:val="0051061A"/>
    <w:rsid w:val="005119C0"/>
    <w:rsid w:val="005121E1"/>
    <w:rsid w:val="00513BCE"/>
    <w:rsid w:val="0051570D"/>
    <w:rsid w:val="00515C29"/>
    <w:rsid w:val="00515E34"/>
    <w:rsid w:val="00516919"/>
    <w:rsid w:val="00517E58"/>
    <w:rsid w:val="00520761"/>
    <w:rsid w:val="00521175"/>
    <w:rsid w:val="00521F71"/>
    <w:rsid w:val="005228CA"/>
    <w:rsid w:val="00522BDF"/>
    <w:rsid w:val="00524078"/>
    <w:rsid w:val="0052450A"/>
    <w:rsid w:val="00524A88"/>
    <w:rsid w:val="00525291"/>
    <w:rsid w:val="00527AB2"/>
    <w:rsid w:val="005315BA"/>
    <w:rsid w:val="00532B4C"/>
    <w:rsid w:val="00532C88"/>
    <w:rsid w:val="005333BC"/>
    <w:rsid w:val="00533F79"/>
    <w:rsid w:val="005347B0"/>
    <w:rsid w:val="00534C50"/>
    <w:rsid w:val="00534CA0"/>
    <w:rsid w:val="00535CEB"/>
    <w:rsid w:val="00536E76"/>
    <w:rsid w:val="00537B73"/>
    <w:rsid w:val="00541DE7"/>
    <w:rsid w:val="00545A61"/>
    <w:rsid w:val="00546923"/>
    <w:rsid w:val="00547678"/>
    <w:rsid w:val="00550034"/>
    <w:rsid w:val="00551E14"/>
    <w:rsid w:val="005530E5"/>
    <w:rsid w:val="00553594"/>
    <w:rsid w:val="00553648"/>
    <w:rsid w:val="00553F6B"/>
    <w:rsid w:val="00553FE3"/>
    <w:rsid w:val="00554374"/>
    <w:rsid w:val="00554BC0"/>
    <w:rsid w:val="00555857"/>
    <w:rsid w:val="00555A0C"/>
    <w:rsid w:val="00555A4F"/>
    <w:rsid w:val="00555CD6"/>
    <w:rsid w:val="005560A0"/>
    <w:rsid w:val="00560E23"/>
    <w:rsid w:val="00561F5F"/>
    <w:rsid w:val="0056215D"/>
    <w:rsid w:val="00562EC0"/>
    <w:rsid w:val="00563BAB"/>
    <w:rsid w:val="00563F49"/>
    <w:rsid w:val="00563FE6"/>
    <w:rsid w:val="00564889"/>
    <w:rsid w:val="0056582F"/>
    <w:rsid w:val="00565CA8"/>
    <w:rsid w:val="00567192"/>
    <w:rsid w:val="00567DCC"/>
    <w:rsid w:val="00570934"/>
    <w:rsid w:val="00570D95"/>
    <w:rsid w:val="00570E33"/>
    <w:rsid w:val="00571AA7"/>
    <w:rsid w:val="00572E29"/>
    <w:rsid w:val="00574500"/>
    <w:rsid w:val="005767B0"/>
    <w:rsid w:val="005774C7"/>
    <w:rsid w:val="00577C8F"/>
    <w:rsid w:val="005802B8"/>
    <w:rsid w:val="00581739"/>
    <w:rsid w:val="00581877"/>
    <w:rsid w:val="00582195"/>
    <w:rsid w:val="00582D66"/>
    <w:rsid w:val="00584337"/>
    <w:rsid w:val="00586E91"/>
    <w:rsid w:val="0058737C"/>
    <w:rsid w:val="00587D04"/>
    <w:rsid w:val="00587D92"/>
    <w:rsid w:val="0059045A"/>
    <w:rsid w:val="00590D5D"/>
    <w:rsid w:val="0059110F"/>
    <w:rsid w:val="00591CEC"/>
    <w:rsid w:val="005923B6"/>
    <w:rsid w:val="00592F81"/>
    <w:rsid w:val="00593DEF"/>
    <w:rsid w:val="005954A4"/>
    <w:rsid w:val="00595914"/>
    <w:rsid w:val="0059775E"/>
    <w:rsid w:val="005A022E"/>
    <w:rsid w:val="005A0E0A"/>
    <w:rsid w:val="005A177A"/>
    <w:rsid w:val="005A2635"/>
    <w:rsid w:val="005A2A98"/>
    <w:rsid w:val="005A38FF"/>
    <w:rsid w:val="005A3A4D"/>
    <w:rsid w:val="005A3F18"/>
    <w:rsid w:val="005A5A25"/>
    <w:rsid w:val="005B0746"/>
    <w:rsid w:val="005B5F42"/>
    <w:rsid w:val="005B649E"/>
    <w:rsid w:val="005B68A2"/>
    <w:rsid w:val="005B6CA5"/>
    <w:rsid w:val="005C000A"/>
    <w:rsid w:val="005C0AE7"/>
    <w:rsid w:val="005C2208"/>
    <w:rsid w:val="005C3070"/>
    <w:rsid w:val="005C31B4"/>
    <w:rsid w:val="005C37C7"/>
    <w:rsid w:val="005C4D21"/>
    <w:rsid w:val="005C509C"/>
    <w:rsid w:val="005C552F"/>
    <w:rsid w:val="005C55CC"/>
    <w:rsid w:val="005C5C1B"/>
    <w:rsid w:val="005D0697"/>
    <w:rsid w:val="005D085F"/>
    <w:rsid w:val="005D0EB6"/>
    <w:rsid w:val="005D2B2E"/>
    <w:rsid w:val="005D33C6"/>
    <w:rsid w:val="005D4AB8"/>
    <w:rsid w:val="005D4B09"/>
    <w:rsid w:val="005D5CE0"/>
    <w:rsid w:val="005D6944"/>
    <w:rsid w:val="005D6FC6"/>
    <w:rsid w:val="005D74ED"/>
    <w:rsid w:val="005E26ED"/>
    <w:rsid w:val="005E4DF1"/>
    <w:rsid w:val="005E5773"/>
    <w:rsid w:val="005E57A7"/>
    <w:rsid w:val="005E7445"/>
    <w:rsid w:val="005F131D"/>
    <w:rsid w:val="005F13F1"/>
    <w:rsid w:val="005F1503"/>
    <w:rsid w:val="005F34CE"/>
    <w:rsid w:val="005F48F1"/>
    <w:rsid w:val="005F5200"/>
    <w:rsid w:val="005F5277"/>
    <w:rsid w:val="005F62F3"/>
    <w:rsid w:val="005F69C2"/>
    <w:rsid w:val="0060072A"/>
    <w:rsid w:val="00600B0C"/>
    <w:rsid w:val="00601445"/>
    <w:rsid w:val="0060192F"/>
    <w:rsid w:val="006029A8"/>
    <w:rsid w:val="00604586"/>
    <w:rsid w:val="00605E09"/>
    <w:rsid w:val="00606695"/>
    <w:rsid w:val="006067A1"/>
    <w:rsid w:val="00607F9D"/>
    <w:rsid w:val="006126EF"/>
    <w:rsid w:val="0061348A"/>
    <w:rsid w:val="006144DC"/>
    <w:rsid w:val="00614A1B"/>
    <w:rsid w:val="00615A99"/>
    <w:rsid w:val="006163B3"/>
    <w:rsid w:val="00616411"/>
    <w:rsid w:val="00616BF2"/>
    <w:rsid w:val="0061707A"/>
    <w:rsid w:val="0062083F"/>
    <w:rsid w:val="00620E3A"/>
    <w:rsid w:val="00622C48"/>
    <w:rsid w:val="00622CE6"/>
    <w:rsid w:val="006277A4"/>
    <w:rsid w:val="00627AB3"/>
    <w:rsid w:val="00630663"/>
    <w:rsid w:val="006310E1"/>
    <w:rsid w:val="00631431"/>
    <w:rsid w:val="006323CD"/>
    <w:rsid w:val="00632694"/>
    <w:rsid w:val="00632A9B"/>
    <w:rsid w:val="006330D4"/>
    <w:rsid w:val="00633607"/>
    <w:rsid w:val="00633E85"/>
    <w:rsid w:val="006347A8"/>
    <w:rsid w:val="00636C60"/>
    <w:rsid w:val="006370C9"/>
    <w:rsid w:val="0063750C"/>
    <w:rsid w:val="0064088B"/>
    <w:rsid w:val="00641D36"/>
    <w:rsid w:val="00641E63"/>
    <w:rsid w:val="00643D54"/>
    <w:rsid w:val="0064487D"/>
    <w:rsid w:val="00644A05"/>
    <w:rsid w:val="006461C0"/>
    <w:rsid w:val="00651172"/>
    <w:rsid w:val="00654A61"/>
    <w:rsid w:val="0065523F"/>
    <w:rsid w:val="00655608"/>
    <w:rsid w:val="00655F51"/>
    <w:rsid w:val="0066039E"/>
    <w:rsid w:val="0066140D"/>
    <w:rsid w:val="00662490"/>
    <w:rsid w:val="00663C89"/>
    <w:rsid w:val="0066503C"/>
    <w:rsid w:val="006652A1"/>
    <w:rsid w:val="00665907"/>
    <w:rsid w:val="00666CEE"/>
    <w:rsid w:val="00667088"/>
    <w:rsid w:val="006671EC"/>
    <w:rsid w:val="00667B00"/>
    <w:rsid w:val="006703F6"/>
    <w:rsid w:val="00672240"/>
    <w:rsid w:val="00675544"/>
    <w:rsid w:val="00675DFE"/>
    <w:rsid w:val="00677776"/>
    <w:rsid w:val="00677828"/>
    <w:rsid w:val="0067794B"/>
    <w:rsid w:val="00680957"/>
    <w:rsid w:val="0068140D"/>
    <w:rsid w:val="00681940"/>
    <w:rsid w:val="006847FE"/>
    <w:rsid w:val="006867EC"/>
    <w:rsid w:val="00686A32"/>
    <w:rsid w:val="006875F6"/>
    <w:rsid w:val="006878C1"/>
    <w:rsid w:val="0069178A"/>
    <w:rsid w:val="00692ECB"/>
    <w:rsid w:val="0069342C"/>
    <w:rsid w:val="00694055"/>
    <w:rsid w:val="00694EAA"/>
    <w:rsid w:val="00694FF8"/>
    <w:rsid w:val="0069569A"/>
    <w:rsid w:val="00695A9D"/>
    <w:rsid w:val="00695F91"/>
    <w:rsid w:val="0069666B"/>
    <w:rsid w:val="00696AC0"/>
    <w:rsid w:val="00697A62"/>
    <w:rsid w:val="006A06F9"/>
    <w:rsid w:val="006A0B48"/>
    <w:rsid w:val="006A1DDE"/>
    <w:rsid w:val="006A258C"/>
    <w:rsid w:val="006A29CF"/>
    <w:rsid w:val="006A2D1B"/>
    <w:rsid w:val="006A3ED7"/>
    <w:rsid w:val="006A5004"/>
    <w:rsid w:val="006A5AED"/>
    <w:rsid w:val="006A5D6F"/>
    <w:rsid w:val="006A688D"/>
    <w:rsid w:val="006A6EE7"/>
    <w:rsid w:val="006A7AD7"/>
    <w:rsid w:val="006B156F"/>
    <w:rsid w:val="006B1E16"/>
    <w:rsid w:val="006B2CD8"/>
    <w:rsid w:val="006B3758"/>
    <w:rsid w:val="006B3E6A"/>
    <w:rsid w:val="006C1371"/>
    <w:rsid w:val="006C3779"/>
    <w:rsid w:val="006C3F0B"/>
    <w:rsid w:val="006C5204"/>
    <w:rsid w:val="006C53DA"/>
    <w:rsid w:val="006C5B68"/>
    <w:rsid w:val="006C74FF"/>
    <w:rsid w:val="006C751D"/>
    <w:rsid w:val="006D04B5"/>
    <w:rsid w:val="006D09FE"/>
    <w:rsid w:val="006D0C23"/>
    <w:rsid w:val="006D20C8"/>
    <w:rsid w:val="006D2AB7"/>
    <w:rsid w:val="006D315A"/>
    <w:rsid w:val="006D3714"/>
    <w:rsid w:val="006D4FD2"/>
    <w:rsid w:val="006D66C0"/>
    <w:rsid w:val="006D6930"/>
    <w:rsid w:val="006D6983"/>
    <w:rsid w:val="006D7062"/>
    <w:rsid w:val="006D7137"/>
    <w:rsid w:val="006D777A"/>
    <w:rsid w:val="006D7ABE"/>
    <w:rsid w:val="006D7C9E"/>
    <w:rsid w:val="006E1494"/>
    <w:rsid w:val="006E23C3"/>
    <w:rsid w:val="006E31E3"/>
    <w:rsid w:val="006E4507"/>
    <w:rsid w:val="006E478D"/>
    <w:rsid w:val="006E6B9E"/>
    <w:rsid w:val="006E6FA6"/>
    <w:rsid w:val="006E72A9"/>
    <w:rsid w:val="006E7AFD"/>
    <w:rsid w:val="006F009A"/>
    <w:rsid w:val="006F15C2"/>
    <w:rsid w:val="006F2C87"/>
    <w:rsid w:val="006F35F4"/>
    <w:rsid w:val="006F4A66"/>
    <w:rsid w:val="006F4D16"/>
    <w:rsid w:val="006F5EEE"/>
    <w:rsid w:val="007004A3"/>
    <w:rsid w:val="00704455"/>
    <w:rsid w:val="0070481F"/>
    <w:rsid w:val="00704A85"/>
    <w:rsid w:val="00706D73"/>
    <w:rsid w:val="00707331"/>
    <w:rsid w:val="00710114"/>
    <w:rsid w:val="0071054A"/>
    <w:rsid w:val="007125A7"/>
    <w:rsid w:val="00713865"/>
    <w:rsid w:val="00713FC0"/>
    <w:rsid w:val="007144B4"/>
    <w:rsid w:val="007148F8"/>
    <w:rsid w:val="00715895"/>
    <w:rsid w:val="007170D7"/>
    <w:rsid w:val="007172ED"/>
    <w:rsid w:val="00717CF9"/>
    <w:rsid w:val="007201C8"/>
    <w:rsid w:val="0072465D"/>
    <w:rsid w:val="00724989"/>
    <w:rsid w:val="00724A16"/>
    <w:rsid w:val="00724E3C"/>
    <w:rsid w:val="00725210"/>
    <w:rsid w:val="007306F4"/>
    <w:rsid w:val="00730E92"/>
    <w:rsid w:val="00731E94"/>
    <w:rsid w:val="00732DE6"/>
    <w:rsid w:val="0073307E"/>
    <w:rsid w:val="007340FA"/>
    <w:rsid w:val="007349DB"/>
    <w:rsid w:val="007357CF"/>
    <w:rsid w:val="00736230"/>
    <w:rsid w:val="00737731"/>
    <w:rsid w:val="007427AE"/>
    <w:rsid w:val="00743F38"/>
    <w:rsid w:val="00747770"/>
    <w:rsid w:val="00747DA0"/>
    <w:rsid w:val="007501D0"/>
    <w:rsid w:val="00750F59"/>
    <w:rsid w:val="007513C7"/>
    <w:rsid w:val="00751671"/>
    <w:rsid w:val="00751F1D"/>
    <w:rsid w:val="00754025"/>
    <w:rsid w:val="00755E58"/>
    <w:rsid w:val="00757023"/>
    <w:rsid w:val="007575FB"/>
    <w:rsid w:val="00757982"/>
    <w:rsid w:val="00760488"/>
    <w:rsid w:val="00760EAF"/>
    <w:rsid w:val="00761761"/>
    <w:rsid w:val="00761BEC"/>
    <w:rsid w:val="00762511"/>
    <w:rsid w:val="007639D5"/>
    <w:rsid w:val="00764D38"/>
    <w:rsid w:val="007653AD"/>
    <w:rsid w:val="00766533"/>
    <w:rsid w:val="00766813"/>
    <w:rsid w:val="00766AB4"/>
    <w:rsid w:val="00767C85"/>
    <w:rsid w:val="00771F48"/>
    <w:rsid w:val="0077430A"/>
    <w:rsid w:val="0077527F"/>
    <w:rsid w:val="00775ECF"/>
    <w:rsid w:val="0077673D"/>
    <w:rsid w:val="007806D8"/>
    <w:rsid w:val="0078129B"/>
    <w:rsid w:val="00783945"/>
    <w:rsid w:val="00784215"/>
    <w:rsid w:val="00784ADE"/>
    <w:rsid w:val="0078518E"/>
    <w:rsid w:val="00790D5E"/>
    <w:rsid w:val="00791903"/>
    <w:rsid w:val="007927EF"/>
    <w:rsid w:val="00793F24"/>
    <w:rsid w:val="00793F26"/>
    <w:rsid w:val="00795B3C"/>
    <w:rsid w:val="00796A96"/>
    <w:rsid w:val="007A038F"/>
    <w:rsid w:val="007A0BC1"/>
    <w:rsid w:val="007A106C"/>
    <w:rsid w:val="007A18D0"/>
    <w:rsid w:val="007A1EED"/>
    <w:rsid w:val="007A5816"/>
    <w:rsid w:val="007A58ED"/>
    <w:rsid w:val="007A5F78"/>
    <w:rsid w:val="007B213B"/>
    <w:rsid w:val="007B22BD"/>
    <w:rsid w:val="007B3276"/>
    <w:rsid w:val="007B3E1D"/>
    <w:rsid w:val="007B4E8F"/>
    <w:rsid w:val="007B5279"/>
    <w:rsid w:val="007B5E40"/>
    <w:rsid w:val="007C0F2C"/>
    <w:rsid w:val="007C1B04"/>
    <w:rsid w:val="007C417F"/>
    <w:rsid w:val="007C4C1E"/>
    <w:rsid w:val="007C5D26"/>
    <w:rsid w:val="007D03DD"/>
    <w:rsid w:val="007D0DAD"/>
    <w:rsid w:val="007D11B2"/>
    <w:rsid w:val="007D11B9"/>
    <w:rsid w:val="007D19CB"/>
    <w:rsid w:val="007D25F1"/>
    <w:rsid w:val="007D30CB"/>
    <w:rsid w:val="007D3214"/>
    <w:rsid w:val="007D387F"/>
    <w:rsid w:val="007D4137"/>
    <w:rsid w:val="007D485F"/>
    <w:rsid w:val="007D5051"/>
    <w:rsid w:val="007D535B"/>
    <w:rsid w:val="007D5BAD"/>
    <w:rsid w:val="007D6572"/>
    <w:rsid w:val="007D6971"/>
    <w:rsid w:val="007D6B30"/>
    <w:rsid w:val="007E0AC7"/>
    <w:rsid w:val="007E5638"/>
    <w:rsid w:val="007E566A"/>
    <w:rsid w:val="007E5B47"/>
    <w:rsid w:val="007E70F1"/>
    <w:rsid w:val="007E79A5"/>
    <w:rsid w:val="007F017D"/>
    <w:rsid w:val="007F119E"/>
    <w:rsid w:val="007F2D74"/>
    <w:rsid w:val="007F3AFE"/>
    <w:rsid w:val="007F43DE"/>
    <w:rsid w:val="007F4EC6"/>
    <w:rsid w:val="007F6191"/>
    <w:rsid w:val="007F75B0"/>
    <w:rsid w:val="00800B4F"/>
    <w:rsid w:val="008026EA"/>
    <w:rsid w:val="00802DD6"/>
    <w:rsid w:val="008032DA"/>
    <w:rsid w:val="0080351E"/>
    <w:rsid w:val="008057E4"/>
    <w:rsid w:val="00806AB8"/>
    <w:rsid w:val="00807ADF"/>
    <w:rsid w:val="00812A20"/>
    <w:rsid w:val="00814225"/>
    <w:rsid w:val="00815EB0"/>
    <w:rsid w:val="00817491"/>
    <w:rsid w:val="00820138"/>
    <w:rsid w:val="00820646"/>
    <w:rsid w:val="00820BD0"/>
    <w:rsid w:val="00821FB2"/>
    <w:rsid w:val="00822746"/>
    <w:rsid w:val="00822760"/>
    <w:rsid w:val="00822E4E"/>
    <w:rsid w:val="00824249"/>
    <w:rsid w:val="00824261"/>
    <w:rsid w:val="00825765"/>
    <w:rsid w:val="00827534"/>
    <w:rsid w:val="00827A41"/>
    <w:rsid w:val="00827D65"/>
    <w:rsid w:val="00831F74"/>
    <w:rsid w:val="00832162"/>
    <w:rsid w:val="0083253F"/>
    <w:rsid w:val="00832A45"/>
    <w:rsid w:val="00835F2D"/>
    <w:rsid w:val="00836170"/>
    <w:rsid w:val="008361E2"/>
    <w:rsid w:val="008365EF"/>
    <w:rsid w:val="00837C1A"/>
    <w:rsid w:val="00840E9A"/>
    <w:rsid w:val="00842FF8"/>
    <w:rsid w:val="0084364D"/>
    <w:rsid w:val="00843F25"/>
    <w:rsid w:val="008472C1"/>
    <w:rsid w:val="008475F0"/>
    <w:rsid w:val="00847C86"/>
    <w:rsid w:val="008519A5"/>
    <w:rsid w:val="0085298C"/>
    <w:rsid w:val="00853F4B"/>
    <w:rsid w:val="008544CB"/>
    <w:rsid w:val="00854922"/>
    <w:rsid w:val="0085503E"/>
    <w:rsid w:val="0086160F"/>
    <w:rsid w:val="00861776"/>
    <w:rsid w:val="008617BE"/>
    <w:rsid w:val="008627FF"/>
    <w:rsid w:val="008630BB"/>
    <w:rsid w:val="00863C33"/>
    <w:rsid w:val="00864E6B"/>
    <w:rsid w:val="008652E9"/>
    <w:rsid w:val="008654B6"/>
    <w:rsid w:val="00865559"/>
    <w:rsid w:val="008664CA"/>
    <w:rsid w:val="00866915"/>
    <w:rsid w:val="00867858"/>
    <w:rsid w:val="008703DD"/>
    <w:rsid w:val="00872EB6"/>
    <w:rsid w:val="008732F4"/>
    <w:rsid w:val="00873A18"/>
    <w:rsid w:val="00873D90"/>
    <w:rsid w:val="00874BED"/>
    <w:rsid w:val="00874D38"/>
    <w:rsid w:val="008759AB"/>
    <w:rsid w:val="00876089"/>
    <w:rsid w:val="00876574"/>
    <w:rsid w:val="00876ACA"/>
    <w:rsid w:val="00876FB7"/>
    <w:rsid w:val="00881CFF"/>
    <w:rsid w:val="008822BF"/>
    <w:rsid w:val="00884EFF"/>
    <w:rsid w:val="008852C1"/>
    <w:rsid w:val="0088542F"/>
    <w:rsid w:val="00886104"/>
    <w:rsid w:val="008863DB"/>
    <w:rsid w:val="008900FB"/>
    <w:rsid w:val="008901BC"/>
    <w:rsid w:val="008906CA"/>
    <w:rsid w:val="00892E60"/>
    <w:rsid w:val="008948D6"/>
    <w:rsid w:val="008952EC"/>
    <w:rsid w:val="00895965"/>
    <w:rsid w:val="0089792C"/>
    <w:rsid w:val="008A01B4"/>
    <w:rsid w:val="008A17E6"/>
    <w:rsid w:val="008A2E35"/>
    <w:rsid w:val="008A3182"/>
    <w:rsid w:val="008A33B8"/>
    <w:rsid w:val="008A39F4"/>
    <w:rsid w:val="008A424D"/>
    <w:rsid w:val="008A433E"/>
    <w:rsid w:val="008A4995"/>
    <w:rsid w:val="008A58E2"/>
    <w:rsid w:val="008A59D2"/>
    <w:rsid w:val="008A6AFC"/>
    <w:rsid w:val="008A7A3E"/>
    <w:rsid w:val="008B337F"/>
    <w:rsid w:val="008B3456"/>
    <w:rsid w:val="008B410D"/>
    <w:rsid w:val="008B5D6D"/>
    <w:rsid w:val="008B7286"/>
    <w:rsid w:val="008B7C72"/>
    <w:rsid w:val="008B7D5C"/>
    <w:rsid w:val="008C041F"/>
    <w:rsid w:val="008C0F7B"/>
    <w:rsid w:val="008C2173"/>
    <w:rsid w:val="008C39D6"/>
    <w:rsid w:val="008C479C"/>
    <w:rsid w:val="008C4E1F"/>
    <w:rsid w:val="008C5366"/>
    <w:rsid w:val="008C6ACA"/>
    <w:rsid w:val="008C711B"/>
    <w:rsid w:val="008D0324"/>
    <w:rsid w:val="008D18DD"/>
    <w:rsid w:val="008D1CEF"/>
    <w:rsid w:val="008D4516"/>
    <w:rsid w:val="008D526D"/>
    <w:rsid w:val="008D5E6E"/>
    <w:rsid w:val="008D747F"/>
    <w:rsid w:val="008D76D1"/>
    <w:rsid w:val="008E0F1E"/>
    <w:rsid w:val="008E15DA"/>
    <w:rsid w:val="008E19E5"/>
    <w:rsid w:val="008E2CFE"/>
    <w:rsid w:val="008E3619"/>
    <w:rsid w:val="008E406A"/>
    <w:rsid w:val="008E63F2"/>
    <w:rsid w:val="008F2813"/>
    <w:rsid w:val="008F5C6A"/>
    <w:rsid w:val="00901082"/>
    <w:rsid w:val="009028F3"/>
    <w:rsid w:val="00903AC0"/>
    <w:rsid w:val="00903EDE"/>
    <w:rsid w:val="0090448F"/>
    <w:rsid w:val="0090506E"/>
    <w:rsid w:val="009068D4"/>
    <w:rsid w:val="00907596"/>
    <w:rsid w:val="009104DE"/>
    <w:rsid w:val="00911500"/>
    <w:rsid w:val="00911F0F"/>
    <w:rsid w:val="00912647"/>
    <w:rsid w:val="00912F0C"/>
    <w:rsid w:val="0091631A"/>
    <w:rsid w:val="009166CE"/>
    <w:rsid w:val="00920461"/>
    <w:rsid w:val="00920EFE"/>
    <w:rsid w:val="00922278"/>
    <w:rsid w:val="0092273F"/>
    <w:rsid w:val="00922C72"/>
    <w:rsid w:val="0092351C"/>
    <w:rsid w:val="00925288"/>
    <w:rsid w:val="0092581A"/>
    <w:rsid w:val="00925A19"/>
    <w:rsid w:val="0092623B"/>
    <w:rsid w:val="0092656C"/>
    <w:rsid w:val="00926EAC"/>
    <w:rsid w:val="009316FE"/>
    <w:rsid w:val="00931D00"/>
    <w:rsid w:val="00932B4A"/>
    <w:rsid w:val="00934167"/>
    <w:rsid w:val="00934DE6"/>
    <w:rsid w:val="00935237"/>
    <w:rsid w:val="00935BA9"/>
    <w:rsid w:val="0093792F"/>
    <w:rsid w:val="009379FB"/>
    <w:rsid w:val="00940514"/>
    <w:rsid w:val="00941BDC"/>
    <w:rsid w:val="00942760"/>
    <w:rsid w:val="00942A0B"/>
    <w:rsid w:val="00942E88"/>
    <w:rsid w:val="00943972"/>
    <w:rsid w:val="00944345"/>
    <w:rsid w:val="009445CD"/>
    <w:rsid w:val="00944D02"/>
    <w:rsid w:val="00944F00"/>
    <w:rsid w:val="00952173"/>
    <w:rsid w:val="00953ABF"/>
    <w:rsid w:val="00953D5A"/>
    <w:rsid w:val="009541E0"/>
    <w:rsid w:val="00954C6B"/>
    <w:rsid w:val="00955883"/>
    <w:rsid w:val="00956597"/>
    <w:rsid w:val="009572F3"/>
    <w:rsid w:val="00957571"/>
    <w:rsid w:val="0095790A"/>
    <w:rsid w:val="0095798E"/>
    <w:rsid w:val="00960228"/>
    <w:rsid w:val="009605D8"/>
    <w:rsid w:val="0096177A"/>
    <w:rsid w:val="0096304D"/>
    <w:rsid w:val="009659A5"/>
    <w:rsid w:val="00965F6C"/>
    <w:rsid w:val="009700D8"/>
    <w:rsid w:val="00970C9F"/>
    <w:rsid w:val="00970F9C"/>
    <w:rsid w:val="0097157C"/>
    <w:rsid w:val="009745E0"/>
    <w:rsid w:val="00975C8C"/>
    <w:rsid w:val="0097607C"/>
    <w:rsid w:val="00977229"/>
    <w:rsid w:val="009802B8"/>
    <w:rsid w:val="00980845"/>
    <w:rsid w:val="00980908"/>
    <w:rsid w:val="00980D4F"/>
    <w:rsid w:val="0098691A"/>
    <w:rsid w:val="00991B6F"/>
    <w:rsid w:val="00991DE6"/>
    <w:rsid w:val="009930F7"/>
    <w:rsid w:val="00993AE0"/>
    <w:rsid w:val="009946D1"/>
    <w:rsid w:val="00994729"/>
    <w:rsid w:val="00994CEB"/>
    <w:rsid w:val="00996020"/>
    <w:rsid w:val="00996419"/>
    <w:rsid w:val="0099666B"/>
    <w:rsid w:val="00996813"/>
    <w:rsid w:val="0099757E"/>
    <w:rsid w:val="009A0435"/>
    <w:rsid w:val="009A09A1"/>
    <w:rsid w:val="009A21FC"/>
    <w:rsid w:val="009A2CEB"/>
    <w:rsid w:val="009A33EF"/>
    <w:rsid w:val="009A4C2B"/>
    <w:rsid w:val="009A4CF4"/>
    <w:rsid w:val="009A4D6D"/>
    <w:rsid w:val="009A6FDA"/>
    <w:rsid w:val="009B01EA"/>
    <w:rsid w:val="009B059B"/>
    <w:rsid w:val="009B07E4"/>
    <w:rsid w:val="009B2A23"/>
    <w:rsid w:val="009B44C9"/>
    <w:rsid w:val="009C2851"/>
    <w:rsid w:val="009C3EB7"/>
    <w:rsid w:val="009C4A31"/>
    <w:rsid w:val="009C5D1A"/>
    <w:rsid w:val="009C6C1E"/>
    <w:rsid w:val="009C73E0"/>
    <w:rsid w:val="009D24CD"/>
    <w:rsid w:val="009D2FD6"/>
    <w:rsid w:val="009D42AB"/>
    <w:rsid w:val="009D48D0"/>
    <w:rsid w:val="009D5C49"/>
    <w:rsid w:val="009D5C50"/>
    <w:rsid w:val="009D6982"/>
    <w:rsid w:val="009D7368"/>
    <w:rsid w:val="009D7532"/>
    <w:rsid w:val="009E0A11"/>
    <w:rsid w:val="009E3DC7"/>
    <w:rsid w:val="009E52D3"/>
    <w:rsid w:val="009E6087"/>
    <w:rsid w:val="009E705A"/>
    <w:rsid w:val="009E7E35"/>
    <w:rsid w:val="009E7F55"/>
    <w:rsid w:val="009F029E"/>
    <w:rsid w:val="009F10BD"/>
    <w:rsid w:val="009F18FC"/>
    <w:rsid w:val="009F31EC"/>
    <w:rsid w:val="009F43EF"/>
    <w:rsid w:val="009F57E3"/>
    <w:rsid w:val="009F5B77"/>
    <w:rsid w:val="009F61D4"/>
    <w:rsid w:val="009F63E0"/>
    <w:rsid w:val="009F704D"/>
    <w:rsid w:val="009F79AF"/>
    <w:rsid w:val="00A00467"/>
    <w:rsid w:val="00A0079A"/>
    <w:rsid w:val="00A0128A"/>
    <w:rsid w:val="00A040A3"/>
    <w:rsid w:val="00A0447F"/>
    <w:rsid w:val="00A047B9"/>
    <w:rsid w:val="00A071D1"/>
    <w:rsid w:val="00A1221B"/>
    <w:rsid w:val="00A13C83"/>
    <w:rsid w:val="00A14F62"/>
    <w:rsid w:val="00A1742A"/>
    <w:rsid w:val="00A2129D"/>
    <w:rsid w:val="00A21DE4"/>
    <w:rsid w:val="00A22E4C"/>
    <w:rsid w:val="00A24070"/>
    <w:rsid w:val="00A2584C"/>
    <w:rsid w:val="00A301BD"/>
    <w:rsid w:val="00A30D87"/>
    <w:rsid w:val="00A31B14"/>
    <w:rsid w:val="00A33AB6"/>
    <w:rsid w:val="00A33EF2"/>
    <w:rsid w:val="00A35250"/>
    <w:rsid w:val="00A37E07"/>
    <w:rsid w:val="00A40674"/>
    <w:rsid w:val="00A414F6"/>
    <w:rsid w:val="00A41BD2"/>
    <w:rsid w:val="00A41CDF"/>
    <w:rsid w:val="00A4279A"/>
    <w:rsid w:val="00A42A76"/>
    <w:rsid w:val="00A43E17"/>
    <w:rsid w:val="00A44186"/>
    <w:rsid w:val="00A44E70"/>
    <w:rsid w:val="00A47A1F"/>
    <w:rsid w:val="00A50C0C"/>
    <w:rsid w:val="00A51198"/>
    <w:rsid w:val="00A522B8"/>
    <w:rsid w:val="00A52788"/>
    <w:rsid w:val="00A52EB8"/>
    <w:rsid w:val="00A53499"/>
    <w:rsid w:val="00A53DD9"/>
    <w:rsid w:val="00A55C01"/>
    <w:rsid w:val="00A57B5F"/>
    <w:rsid w:val="00A57D2E"/>
    <w:rsid w:val="00A6174A"/>
    <w:rsid w:val="00A61B71"/>
    <w:rsid w:val="00A61FA7"/>
    <w:rsid w:val="00A6207F"/>
    <w:rsid w:val="00A62425"/>
    <w:rsid w:val="00A63CD3"/>
    <w:rsid w:val="00A64030"/>
    <w:rsid w:val="00A642C3"/>
    <w:rsid w:val="00A64859"/>
    <w:rsid w:val="00A659E5"/>
    <w:rsid w:val="00A663B4"/>
    <w:rsid w:val="00A71578"/>
    <w:rsid w:val="00A71FA6"/>
    <w:rsid w:val="00A76AD1"/>
    <w:rsid w:val="00A7716C"/>
    <w:rsid w:val="00A808AA"/>
    <w:rsid w:val="00A809D5"/>
    <w:rsid w:val="00A80A4C"/>
    <w:rsid w:val="00A81935"/>
    <w:rsid w:val="00A81EB3"/>
    <w:rsid w:val="00A81F07"/>
    <w:rsid w:val="00A82B93"/>
    <w:rsid w:val="00A84069"/>
    <w:rsid w:val="00A84A4C"/>
    <w:rsid w:val="00A84E43"/>
    <w:rsid w:val="00A857D4"/>
    <w:rsid w:val="00A8642C"/>
    <w:rsid w:val="00A87BD6"/>
    <w:rsid w:val="00A91C3A"/>
    <w:rsid w:val="00A94BC4"/>
    <w:rsid w:val="00A96A06"/>
    <w:rsid w:val="00A96D86"/>
    <w:rsid w:val="00A979AB"/>
    <w:rsid w:val="00A97C8B"/>
    <w:rsid w:val="00AA03A4"/>
    <w:rsid w:val="00AA068F"/>
    <w:rsid w:val="00AA1B3E"/>
    <w:rsid w:val="00AA1F0A"/>
    <w:rsid w:val="00AA26FE"/>
    <w:rsid w:val="00AA2838"/>
    <w:rsid w:val="00AA2E00"/>
    <w:rsid w:val="00AA76A7"/>
    <w:rsid w:val="00AB02FE"/>
    <w:rsid w:val="00AB2030"/>
    <w:rsid w:val="00AB24C6"/>
    <w:rsid w:val="00AB25B1"/>
    <w:rsid w:val="00AB4287"/>
    <w:rsid w:val="00AB47F7"/>
    <w:rsid w:val="00AB4E25"/>
    <w:rsid w:val="00AB5722"/>
    <w:rsid w:val="00AB5986"/>
    <w:rsid w:val="00AB61D1"/>
    <w:rsid w:val="00AB642E"/>
    <w:rsid w:val="00AB6987"/>
    <w:rsid w:val="00AB74E1"/>
    <w:rsid w:val="00AB7922"/>
    <w:rsid w:val="00AB7AC6"/>
    <w:rsid w:val="00AB7BB1"/>
    <w:rsid w:val="00AC05E3"/>
    <w:rsid w:val="00AC0FF7"/>
    <w:rsid w:val="00AC1FC2"/>
    <w:rsid w:val="00AC58E1"/>
    <w:rsid w:val="00AC5B40"/>
    <w:rsid w:val="00AC61EF"/>
    <w:rsid w:val="00AC6E5E"/>
    <w:rsid w:val="00AD0943"/>
    <w:rsid w:val="00AD183A"/>
    <w:rsid w:val="00AD1AA3"/>
    <w:rsid w:val="00AD5E1E"/>
    <w:rsid w:val="00AD5E3E"/>
    <w:rsid w:val="00AD634B"/>
    <w:rsid w:val="00AD6391"/>
    <w:rsid w:val="00AE0792"/>
    <w:rsid w:val="00AE1664"/>
    <w:rsid w:val="00AE2435"/>
    <w:rsid w:val="00AE255E"/>
    <w:rsid w:val="00AE2D3C"/>
    <w:rsid w:val="00AE621E"/>
    <w:rsid w:val="00AE622E"/>
    <w:rsid w:val="00AE6C62"/>
    <w:rsid w:val="00AF02BB"/>
    <w:rsid w:val="00AF0A95"/>
    <w:rsid w:val="00AF0F7C"/>
    <w:rsid w:val="00AF134E"/>
    <w:rsid w:val="00AF1F0B"/>
    <w:rsid w:val="00AF2995"/>
    <w:rsid w:val="00AF2F1B"/>
    <w:rsid w:val="00AF3959"/>
    <w:rsid w:val="00AF403D"/>
    <w:rsid w:val="00AF485C"/>
    <w:rsid w:val="00AF4D27"/>
    <w:rsid w:val="00AF504E"/>
    <w:rsid w:val="00AF55EB"/>
    <w:rsid w:val="00B00B61"/>
    <w:rsid w:val="00B043BD"/>
    <w:rsid w:val="00B044AB"/>
    <w:rsid w:val="00B05E6A"/>
    <w:rsid w:val="00B06409"/>
    <w:rsid w:val="00B10E45"/>
    <w:rsid w:val="00B11232"/>
    <w:rsid w:val="00B11837"/>
    <w:rsid w:val="00B12F9C"/>
    <w:rsid w:val="00B13B2C"/>
    <w:rsid w:val="00B1493E"/>
    <w:rsid w:val="00B1606E"/>
    <w:rsid w:val="00B16666"/>
    <w:rsid w:val="00B17791"/>
    <w:rsid w:val="00B17E46"/>
    <w:rsid w:val="00B17F4F"/>
    <w:rsid w:val="00B211A3"/>
    <w:rsid w:val="00B22C81"/>
    <w:rsid w:val="00B2359E"/>
    <w:rsid w:val="00B25F9E"/>
    <w:rsid w:val="00B2627A"/>
    <w:rsid w:val="00B26337"/>
    <w:rsid w:val="00B2687D"/>
    <w:rsid w:val="00B26F26"/>
    <w:rsid w:val="00B317FD"/>
    <w:rsid w:val="00B325F0"/>
    <w:rsid w:val="00B33546"/>
    <w:rsid w:val="00B34429"/>
    <w:rsid w:val="00B37BE8"/>
    <w:rsid w:val="00B37F0E"/>
    <w:rsid w:val="00B37F39"/>
    <w:rsid w:val="00B403CC"/>
    <w:rsid w:val="00B40796"/>
    <w:rsid w:val="00B40CDE"/>
    <w:rsid w:val="00B40E6B"/>
    <w:rsid w:val="00B41938"/>
    <w:rsid w:val="00B43CCC"/>
    <w:rsid w:val="00B43EDB"/>
    <w:rsid w:val="00B456E2"/>
    <w:rsid w:val="00B500B5"/>
    <w:rsid w:val="00B50111"/>
    <w:rsid w:val="00B50D81"/>
    <w:rsid w:val="00B53EAF"/>
    <w:rsid w:val="00B541DA"/>
    <w:rsid w:val="00B54FDF"/>
    <w:rsid w:val="00B616FD"/>
    <w:rsid w:val="00B61814"/>
    <w:rsid w:val="00B61B11"/>
    <w:rsid w:val="00B63393"/>
    <w:rsid w:val="00B65256"/>
    <w:rsid w:val="00B65752"/>
    <w:rsid w:val="00B664F9"/>
    <w:rsid w:val="00B66DA5"/>
    <w:rsid w:val="00B71283"/>
    <w:rsid w:val="00B73DC5"/>
    <w:rsid w:val="00B742B1"/>
    <w:rsid w:val="00B74E74"/>
    <w:rsid w:val="00B810B5"/>
    <w:rsid w:val="00B83156"/>
    <w:rsid w:val="00B83F48"/>
    <w:rsid w:val="00B846F9"/>
    <w:rsid w:val="00B86DFD"/>
    <w:rsid w:val="00B87CDF"/>
    <w:rsid w:val="00B90C6D"/>
    <w:rsid w:val="00B92AE4"/>
    <w:rsid w:val="00B95903"/>
    <w:rsid w:val="00B95A5D"/>
    <w:rsid w:val="00B95F5D"/>
    <w:rsid w:val="00B96D62"/>
    <w:rsid w:val="00B97669"/>
    <w:rsid w:val="00B979C0"/>
    <w:rsid w:val="00BA0A93"/>
    <w:rsid w:val="00BA1068"/>
    <w:rsid w:val="00BA3C8E"/>
    <w:rsid w:val="00BA4137"/>
    <w:rsid w:val="00BA47EF"/>
    <w:rsid w:val="00BA5640"/>
    <w:rsid w:val="00BA7301"/>
    <w:rsid w:val="00BA735D"/>
    <w:rsid w:val="00BA7D61"/>
    <w:rsid w:val="00BB0AD5"/>
    <w:rsid w:val="00BB3914"/>
    <w:rsid w:val="00BB3B7D"/>
    <w:rsid w:val="00BB4CB5"/>
    <w:rsid w:val="00BB514F"/>
    <w:rsid w:val="00BB5DE8"/>
    <w:rsid w:val="00BB6373"/>
    <w:rsid w:val="00BC043C"/>
    <w:rsid w:val="00BC0489"/>
    <w:rsid w:val="00BC0C67"/>
    <w:rsid w:val="00BC135B"/>
    <w:rsid w:val="00BC1367"/>
    <w:rsid w:val="00BC2AEB"/>
    <w:rsid w:val="00BC4738"/>
    <w:rsid w:val="00BC47DB"/>
    <w:rsid w:val="00BC69DA"/>
    <w:rsid w:val="00BC6D1D"/>
    <w:rsid w:val="00BC78FF"/>
    <w:rsid w:val="00BD108A"/>
    <w:rsid w:val="00BD1430"/>
    <w:rsid w:val="00BD1B43"/>
    <w:rsid w:val="00BD3865"/>
    <w:rsid w:val="00BD4EB3"/>
    <w:rsid w:val="00BD52FC"/>
    <w:rsid w:val="00BD6945"/>
    <w:rsid w:val="00BD7278"/>
    <w:rsid w:val="00BD73C1"/>
    <w:rsid w:val="00BD763F"/>
    <w:rsid w:val="00BE0A5C"/>
    <w:rsid w:val="00BE3BAA"/>
    <w:rsid w:val="00BE4129"/>
    <w:rsid w:val="00BE455C"/>
    <w:rsid w:val="00BE4740"/>
    <w:rsid w:val="00BE4AA7"/>
    <w:rsid w:val="00BE5935"/>
    <w:rsid w:val="00BE594F"/>
    <w:rsid w:val="00BE6B03"/>
    <w:rsid w:val="00BF0345"/>
    <w:rsid w:val="00BF0F18"/>
    <w:rsid w:val="00BF142D"/>
    <w:rsid w:val="00BF5240"/>
    <w:rsid w:val="00BF5AD1"/>
    <w:rsid w:val="00BF606C"/>
    <w:rsid w:val="00BF7BFA"/>
    <w:rsid w:val="00C009E9"/>
    <w:rsid w:val="00C01662"/>
    <w:rsid w:val="00C01FE2"/>
    <w:rsid w:val="00C031C7"/>
    <w:rsid w:val="00C032B9"/>
    <w:rsid w:val="00C03F12"/>
    <w:rsid w:val="00C04239"/>
    <w:rsid w:val="00C04FFE"/>
    <w:rsid w:val="00C05B32"/>
    <w:rsid w:val="00C0625E"/>
    <w:rsid w:val="00C07351"/>
    <w:rsid w:val="00C108B4"/>
    <w:rsid w:val="00C10D81"/>
    <w:rsid w:val="00C1114E"/>
    <w:rsid w:val="00C11C31"/>
    <w:rsid w:val="00C12CDB"/>
    <w:rsid w:val="00C13639"/>
    <w:rsid w:val="00C1469F"/>
    <w:rsid w:val="00C1491D"/>
    <w:rsid w:val="00C15B76"/>
    <w:rsid w:val="00C15E92"/>
    <w:rsid w:val="00C20F0D"/>
    <w:rsid w:val="00C21146"/>
    <w:rsid w:val="00C221E6"/>
    <w:rsid w:val="00C24A68"/>
    <w:rsid w:val="00C24B31"/>
    <w:rsid w:val="00C25834"/>
    <w:rsid w:val="00C274AE"/>
    <w:rsid w:val="00C275F5"/>
    <w:rsid w:val="00C2760E"/>
    <w:rsid w:val="00C302A5"/>
    <w:rsid w:val="00C30750"/>
    <w:rsid w:val="00C30886"/>
    <w:rsid w:val="00C30EEB"/>
    <w:rsid w:val="00C3123A"/>
    <w:rsid w:val="00C316E5"/>
    <w:rsid w:val="00C32F49"/>
    <w:rsid w:val="00C33CA4"/>
    <w:rsid w:val="00C3488F"/>
    <w:rsid w:val="00C34E35"/>
    <w:rsid w:val="00C35711"/>
    <w:rsid w:val="00C36884"/>
    <w:rsid w:val="00C36DD4"/>
    <w:rsid w:val="00C4095D"/>
    <w:rsid w:val="00C409CD"/>
    <w:rsid w:val="00C41D5D"/>
    <w:rsid w:val="00C41E5B"/>
    <w:rsid w:val="00C446CA"/>
    <w:rsid w:val="00C47015"/>
    <w:rsid w:val="00C470BA"/>
    <w:rsid w:val="00C47AF9"/>
    <w:rsid w:val="00C52819"/>
    <w:rsid w:val="00C52E0F"/>
    <w:rsid w:val="00C546C1"/>
    <w:rsid w:val="00C54E2B"/>
    <w:rsid w:val="00C54E87"/>
    <w:rsid w:val="00C56EA8"/>
    <w:rsid w:val="00C6068D"/>
    <w:rsid w:val="00C608F9"/>
    <w:rsid w:val="00C62C08"/>
    <w:rsid w:val="00C638A0"/>
    <w:rsid w:val="00C64EA2"/>
    <w:rsid w:val="00C65E5D"/>
    <w:rsid w:val="00C67B52"/>
    <w:rsid w:val="00C712EB"/>
    <w:rsid w:val="00C7151B"/>
    <w:rsid w:val="00C71945"/>
    <w:rsid w:val="00C71AD4"/>
    <w:rsid w:val="00C73227"/>
    <w:rsid w:val="00C7481F"/>
    <w:rsid w:val="00C75A14"/>
    <w:rsid w:val="00C76C7A"/>
    <w:rsid w:val="00C778CB"/>
    <w:rsid w:val="00C822C3"/>
    <w:rsid w:val="00C82BD8"/>
    <w:rsid w:val="00C836FE"/>
    <w:rsid w:val="00C83F8A"/>
    <w:rsid w:val="00C84AE1"/>
    <w:rsid w:val="00C84FCA"/>
    <w:rsid w:val="00C85347"/>
    <w:rsid w:val="00C85945"/>
    <w:rsid w:val="00C85EB8"/>
    <w:rsid w:val="00C90689"/>
    <w:rsid w:val="00C90B2A"/>
    <w:rsid w:val="00C90F72"/>
    <w:rsid w:val="00C9129A"/>
    <w:rsid w:val="00C921C1"/>
    <w:rsid w:val="00C93C83"/>
    <w:rsid w:val="00C94136"/>
    <w:rsid w:val="00C94198"/>
    <w:rsid w:val="00C942DB"/>
    <w:rsid w:val="00C94480"/>
    <w:rsid w:val="00C978D9"/>
    <w:rsid w:val="00CA16D8"/>
    <w:rsid w:val="00CA2C2D"/>
    <w:rsid w:val="00CA4D85"/>
    <w:rsid w:val="00CA5F85"/>
    <w:rsid w:val="00CA6013"/>
    <w:rsid w:val="00CB0C18"/>
    <w:rsid w:val="00CB1701"/>
    <w:rsid w:val="00CB1B98"/>
    <w:rsid w:val="00CB27F4"/>
    <w:rsid w:val="00CB3090"/>
    <w:rsid w:val="00CB42B0"/>
    <w:rsid w:val="00CB4486"/>
    <w:rsid w:val="00CB4BFE"/>
    <w:rsid w:val="00CB67C7"/>
    <w:rsid w:val="00CB7083"/>
    <w:rsid w:val="00CC174E"/>
    <w:rsid w:val="00CC19F4"/>
    <w:rsid w:val="00CC229A"/>
    <w:rsid w:val="00CC3DDC"/>
    <w:rsid w:val="00CC7AA8"/>
    <w:rsid w:val="00CC7CF8"/>
    <w:rsid w:val="00CD0D2D"/>
    <w:rsid w:val="00CD113C"/>
    <w:rsid w:val="00CD1629"/>
    <w:rsid w:val="00CD3D21"/>
    <w:rsid w:val="00CD4056"/>
    <w:rsid w:val="00CD45F4"/>
    <w:rsid w:val="00CD463B"/>
    <w:rsid w:val="00CD54E6"/>
    <w:rsid w:val="00CD6227"/>
    <w:rsid w:val="00CD6B4B"/>
    <w:rsid w:val="00CD7251"/>
    <w:rsid w:val="00CE2001"/>
    <w:rsid w:val="00CE2BBE"/>
    <w:rsid w:val="00CE4A47"/>
    <w:rsid w:val="00CE511E"/>
    <w:rsid w:val="00CE5BB5"/>
    <w:rsid w:val="00CE6252"/>
    <w:rsid w:val="00CE67AA"/>
    <w:rsid w:val="00CE6D0B"/>
    <w:rsid w:val="00CE7B10"/>
    <w:rsid w:val="00CF0BE7"/>
    <w:rsid w:val="00CF1511"/>
    <w:rsid w:val="00CF3F02"/>
    <w:rsid w:val="00CF43E9"/>
    <w:rsid w:val="00CF441E"/>
    <w:rsid w:val="00CF49B7"/>
    <w:rsid w:val="00CF4BC2"/>
    <w:rsid w:val="00CF62B6"/>
    <w:rsid w:val="00CF63BD"/>
    <w:rsid w:val="00CF6411"/>
    <w:rsid w:val="00CF7C66"/>
    <w:rsid w:val="00D00331"/>
    <w:rsid w:val="00D003A4"/>
    <w:rsid w:val="00D02BFE"/>
    <w:rsid w:val="00D02D7C"/>
    <w:rsid w:val="00D02F4D"/>
    <w:rsid w:val="00D0315E"/>
    <w:rsid w:val="00D03926"/>
    <w:rsid w:val="00D039CB"/>
    <w:rsid w:val="00D04B94"/>
    <w:rsid w:val="00D06652"/>
    <w:rsid w:val="00D06C32"/>
    <w:rsid w:val="00D078B1"/>
    <w:rsid w:val="00D07CB6"/>
    <w:rsid w:val="00D13032"/>
    <w:rsid w:val="00D146F5"/>
    <w:rsid w:val="00D148FE"/>
    <w:rsid w:val="00D15957"/>
    <w:rsid w:val="00D15F2C"/>
    <w:rsid w:val="00D1770A"/>
    <w:rsid w:val="00D210F4"/>
    <w:rsid w:val="00D2273A"/>
    <w:rsid w:val="00D2348E"/>
    <w:rsid w:val="00D237B1"/>
    <w:rsid w:val="00D26754"/>
    <w:rsid w:val="00D26B4C"/>
    <w:rsid w:val="00D31376"/>
    <w:rsid w:val="00D32312"/>
    <w:rsid w:val="00D360D8"/>
    <w:rsid w:val="00D36920"/>
    <w:rsid w:val="00D40B5A"/>
    <w:rsid w:val="00D40BBA"/>
    <w:rsid w:val="00D41F7F"/>
    <w:rsid w:val="00D427CC"/>
    <w:rsid w:val="00D428CA"/>
    <w:rsid w:val="00D43FA9"/>
    <w:rsid w:val="00D4483F"/>
    <w:rsid w:val="00D44A14"/>
    <w:rsid w:val="00D46570"/>
    <w:rsid w:val="00D47721"/>
    <w:rsid w:val="00D527B0"/>
    <w:rsid w:val="00D5418F"/>
    <w:rsid w:val="00D54B69"/>
    <w:rsid w:val="00D5573B"/>
    <w:rsid w:val="00D558C6"/>
    <w:rsid w:val="00D55E3D"/>
    <w:rsid w:val="00D577E9"/>
    <w:rsid w:val="00D607B0"/>
    <w:rsid w:val="00D61D8B"/>
    <w:rsid w:val="00D61FED"/>
    <w:rsid w:val="00D626B2"/>
    <w:rsid w:val="00D67D51"/>
    <w:rsid w:val="00D751BF"/>
    <w:rsid w:val="00D775DA"/>
    <w:rsid w:val="00D8174B"/>
    <w:rsid w:val="00D81F74"/>
    <w:rsid w:val="00D8276C"/>
    <w:rsid w:val="00D82AC9"/>
    <w:rsid w:val="00D82B03"/>
    <w:rsid w:val="00D85079"/>
    <w:rsid w:val="00D8526A"/>
    <w:rsid w:val="00D85536"/>
    <w:rsid w:val="00D866AC"/>
    <w:rsid w:val="00D86CA6"/>
    <w:rsid w:val="00D87BB7"/>
    <w:rsid w:val="00D91F87"/>
    <w:rsid w:val="00D9296A"/>
    <w:rsid w:val="00D92AAB"/>
    <w:rsid w:val="00D93DB3"/>
    <w:rsid w:val="00D942FF"/>
    <w:rsid w:val="00D94611"/>
    <w:rsid w:val="00D94798"/>
    <w:rsid w:val="00D94847"/>
    <w:rsid w:val="00DA10BF"/>
    <w:rsid w:val="00DA1314"/>
    <w:rsid w:val="00DA1F04"/>
    <w:rsid w:val="00DA39A3"/>
    <w:rsid w:val="00DA4081"/>
    <w:rsid w:val="00DA500E"/>
    <w:rsid w:val="00DA5A10"/>
    <w:rsid w:val="00DA6CB7"/>
    <w:rsid w:val="00DA74F2"/>
    <w:rsid w:val="00DA7AC4"/>
    <w:rsid w:val="00DA7D3E"/>
    <w:rsid w:val="00DB0565"/>
    <w:rsid w:val="00DB4B5F"/>
    <w:rsid w:val="00DB563A"/>
    <w:rsid w:val="00DB582D"/>
    <w:rsid w:val="00DB5E49"/>
    <w:rsid w:val="00DB657F"/>
    <w:rsid w:val="00DB7080"/>
    <w:rsid w:val="00DC0DCD"/>
    <w:rsid w:val="00DC111E"/>
    <w:rsid w:val="00DC1465"/>
    <w:rsid w:val="00DC1D05"/>
    <w:rsid w:val="00DC3E4D"/>
    <w:rsid w:val="00DC6707"/>
    <w:rsid w:val="00DC6CEE"/>
    <w:rsid w:val="00DC6D89"/>
    <w:rsid w:val="00DC76C1"/>
    <w:rsid w:val="00DC794E"/>
    <w:rsid w:val="00DC7DA6"/>
    <w:rsid w:val="00DD1568"/>
    <w:rsid w:val="00DD1E1F"/>
    <w:rsid w:val="00DD1E4B"/>
    <w:rsid w:val="00DD4947"/>
    <w:rsid w:val="00DD5D76"/>
    <w:rsid w:val="00DD6273"/>
    <w:rsid w:val="00DD62BC"/>
    <w:rsid w:val="00DE1212"/>
    <w:rsid w:val="00DE16A4"/>
    <w:rsid w:val="00DE1B1B"/>
    <w:rsid w:val="00DE1F29"/>
    <w:rsid w:val="00DE31A7"/>
    <w:rsid w:val="00DE344F"/>
    <w:rsid w:val="00DE3BD0"/>
    <w:rsid w:val="00DE3E52"/>
    <w:rsid w:val="00DE4392"/>
    <w:rsid w:val="00DE5BB6"/>
    <w:rsid w:val="00DE661F"/>
    <w:rsid w:val="00DE7D32"/>
    <w:rsid w:val="00DF14A3"/>
    <w:rsid w:val="00DF2517"/>
    <w:rsid w:val="00DF265C"/>
    <w:rsid w:val="00DF2FEA"/>
    <w:rsid w:val="00DF48F2"/>
    <w:rsid w:val="00DF538C"/>
    <w:rsid w:val="00DF5BD7"/>
    <w:rsid w:val="00DF6971"/>
    <w:rsid w:val="00E0010D"/>
    <w:rsid w:val="00E0027E"/>
    <w:rsid w:val="00E008F8"/>
    <w:rsid w:val="00E00C30"/>
    <w:rsid w:val="00E01677"/>
    <w:rsid w:val="00E01F15"/>
    <w:rsid w:val="00E03085"/>
    <w:rsid w:val="00E03A4D"/>
    <w:rsid w:val="00E03F70"/>
    <w:rsid w:val="00E04076"/>
    <w:rsid w:val="00E0430E"/>
    <w:rsid w:val="00E04C59"/>
    <w:rsid w:val="00E04E6A"/>
    <w:rsid w:val="00E0596C"/>
    <w:rsid w:val="00E05DC4"/>
    <w:rsid w:val="00E06412"/>
    <w:rsid w:val="00E10FFB"/>
    <w:rsid w:val="00E11B32"/>
    <w:rsid w:val="00E11C67"/>
    <w:rsid w:val="00E11F21"/>
    <w:rsid w:val="00E15AF8"/>
    <w:rsid w:val="00E15B21"/>
    <w:rsid w:val="00E15D2D"/>
    <w:rsid w:val="00E16036"/>
    <w:rsid w:val="00E16434"/>
    <w:rsid w:val="00E20707"/>
    <w:rsid w:val="00E20A5D"/>
    <w:rsid w:val="00E20D36"/>
    <w:rsid w:val="00E22D92"/>
    <w:rsid w:val="00E23831"/>
    <w:rsid w:val="00E249EC"/>
    <w:rsid w:val="00E267A5"/>
    <w:rsid w:val="00E274B3"/>
    <w:rsid w:val="00E27FD7"/>
    <w:rsid w:val="00E3051C"/>
    <w:rsid w:val="00E308EE"/>
    <w:rsid w:val="00E31153"/>
    <w:rsid w:val="00E31248"/>
    <w:rsid w:val="00E33377"/>
    <w:rsid w:val="00E33530"/>
    <w:rsid w:val="00E34D36"/>
    <w:rsid w:val="00E35615"/>
    <w:rsid w:val="00E36577"/>
    <w:rsid w:val="00E414D0"/>
    <w:rsid w:val="00E416C8"/>
    <w:rsid w:val="00E41A2E"/>
    <w:rsid w:val="00E42142"/>
    <w:rsid w:val="00E4549C"/>
    <w:rsid w:val="00E4624E"/>
    <w:rsid w:val="00E462C1"/>
    <w:rsid w:val="00E4641C"/>
    <w:rsid w:val="00E4681B"/>
    <w:rsid w:val="00E4756E"/>
    <w:rsid w:val="00E50241"/>
    <w:rsid w:val="00E502D7"/>
    <w:rsid w:val="00E516B1"/>
    <w:rsid w:val="00E5225C"/>
    <w:rsid w:val="00E5247C"/>
    <w:rsid w:val="00E52BF0"/>
    <w:rsid w:val="00E52FC3"/>
    <w:rsid w:val="00E55147"/>
    <w:rsid w:val="00E56BBC"/>
    <w:rsid w:val="00E6449B"/>
    <w:rsid w:val="00E646B8"/>
    <w:rsid w:val="00E64FA9"/>
    <w:rsid w:val="00E67197"/>
    <w:rsid w:val="00E70001"/>
    <w:rsid w:val="00E7057B"/>
    <w:rsid w:val="00E706E4"/>
    <w:rsid w:val="00E70C90"/>
    <w:rsid w:val="00E7190F"/>
    <w:rsid w:val="00E72BAA"/>
    <w:rsid w:val="00E7399A"/>
    <w:rsid w:val="00E80075"/>
    <w:rsid w:val="00E80118"/>
    <w:rsid w:val="00E8099D"/>
    <w:rsid w:val="00E80BCC"/>
    <w:rsid w:val="00E82CB8"/>
    <w:rsid w:val="00E84909"/>
    <w:rsid w:val="00E84BAA"/>
    <w:rsid w:val="00E84C40"/>
    <w:rsid w:val="00E85320"/>
    <w:rsid w:val="00E858E0"/>
    <w:rsid w:val="00E86370"/>
    <w:rsid w:val="00E86DE5"/>
    <w:rsid w:val="00E86ED6"/>
    <w:rsid w:val="00E908B0"/>
    <w:rsid w:val="00E921A3"/>
    <w:rsid w:val="00E929C3"/>
    <w:rsid w:val="00E92BDC"/>
    <w:rsid w:val="00E93601"/>
    <w:rsid w:val="00E942DB"/>
    <w:rsid w:val="00E96A9D"/>
    <w:rsid w:val="00E96EA1"/>
    <w:rsid w:val="00E97DE1"/>
    <w:rsid w:val="00EA0BF5"/>
    <w:rsid w:val="00EA2721"/>
    <w:rsid w:val="00EA4087"/>
    <w:rsid w:val="00EA420A"/>
    <w:rsid w:val="00EA49F2"/>
    <w:rsid w:val="00EA58B1"/>
    <w:rsid w:val="00EB08F4"/>
    <w:rsid w:val="00EB34CD"/>
    <w:rsid w:val="00EB4C85"/>
    <w:rsid w:val="00EB5AB0"/>
    <w:rsid w:val="00EB5C95"/>
    <w:rsid w:val="00EB649E"/>
    <w:rsid w:val="00EB65AE"/>
    <w:rsid w:val="00EB6651"/>
    <w:rsid w:val="00EC035E"/>
    <w:rsid w:val="00EC0D0B"/>
    <w:rsid w:val="00EC1464"/>
    <w:rsid w:val="00EC1741"/>
    <w:rsid w:val="00EC1984"/>
    <w:rsid w:val="00EC3D06"/>
    <w:rsid w:val="00EC57E1"/>
    <w:rsid w:val="00EC6527"/>
    <w:rsid w:val="00EC6E2A"/>
    <w:rsid w:val="00EC76DD"/>
    <w:rsid w:val="00ED02CC"/>
    <w:rsid w:val="00ED02D5"/>
    <w:rsid w:val="00ED068C"/>
    <w:rsid w:val="00ED08DA"/>
    <w:rsid w:val="00ED23D8"/>
    <w:rsid w:val="00ED2D71"/>
    <w:rsid w:val="00ED44AB"/>
    <w:rsid w:val="00ED55C1"/>
    <w:rsid w:val="00ED65C4"/>
    <w:rsid w:val="00ED69C1"/>
    <w:rsid w:val="00ED70C6"/>
    <w:rsid w:val="00EE08C6"/>
    <w:rsid w:val="00EE1797"/>
    <w:rsid w:val="00EE24BF"/>
    <w:rsid w:val="00EE34A2"/>
    <w:rsid w:val="00EE365C"/>
    <w:rsid w:val="00EE44FA"/>
    <w:rsid w:val="00EE4544"/>
    <w:rsid w:val="00EE79CD"/>
    <w:rsid w:val="00EF060B"/>
    <w:rsid w:val="00EF22CA"/>
    <w:rsid w:val="00EF2456"/>
    <w:rsid w:val="00EF282D"/>
    <w:rsid w:val="00EF49AC"/>
    <w:rsid w:val="00EF604E"/>
    <w:rsid w:val="00EF6BE7"/>
    <w:rsid w:val="00EF6C61"/>
    <w:rsid w:val="00F02492"/>
    <w:rsid w:val="00F02ABE"/>
    <w:rsid w:val="00F02C5B"/>
    <w:rsid w:val="00F02D99"/>
    <w:rsid w:val="00F03530"/>
    <w:rsid w:val="00F039CE"/>
    <w:rsid w:val="00F0505B"/>
    <w:rsid w:val="00F05389"/>
    <w:rsid w:val="00F072F9"/>
    <w:rsid w:val="00F074DD"/>
    <w:rsid w:val="00F12BE7"/>
    <w:rsid w:val="00F153F5"/>
    <w:rsid w:val="00F154BC"/>
    <w:rsid w:val="00F17864"/>
    <w:rsid w:val="00F201F8"/>
    <w:rsid w:val="00F206B8"/>
    <w:rsid w:val="00F23BC5"/>
    <w:rsid w:val="00F23D39"/>
    <w:rsid w:val="00F25715"/>
    <w:rsid w:val="00F26DE2"/>
    <w:rsid w:val="00F27088"/>
    <w:rsid w:val="00F27FDD"/>
    <w:rsid w:val="00F305FA"/>
    <w:rsid w:val="00F318F9"/>
    <w:rsid w:val="00F32E01"/>
    <w:rsid w:val="00F33193"/>
    <w:rsid w:val="00F35D84"/>
    <w:rsid w:val="00F366A4"/>
    <w:rsid w:val="00F37AFF"/>
    <w:rsid w:val="00F403FE"/>
    <w:rsid w:val="00F40D24"/>
    <w:rsid w:val="00F4155B"/>
    <w:rsid w:val="00F426B3"/>
    <w:rsid w:val="00F42C96"/>
    <w:rsid w:val="00F45417"/>
    <w:rsid w:val="00F5026C"/>
    <w:rsid w:val="00F5130A"/>
    <w:rsid w:val="00F51BA7"/>
    <w:rsid w:val="00F51FAF"/>
    <w:rsid w:val="00F53137"/>
    <w:rsid w:val="00F53C16"/>
    <w:rsid w:val="00F5446D"/>
    <w:rsid w:val="00F54869"/>
    <w:rsid w:val="00F548A8"/>
    <w:rsid w:val="00F55E0C"/>
    <w:rsid w:val="00F5736D"/>
    <w:rsid w:val="00F609F6"/>
    <w:rsid w:val="00F60CDD"/>
    <w:rsid w:val="00F615E8"/>
    <w:rsid w:val="00F61AE1"/>
    <w:rsid w:val="00F61D65"/>
    <w:rsid w:val="00F6233D"/>
    <w:rsid w:val="00F64ACD"/>
    <w:rsid w:val="00F6701F"/>
    <w:rsid w:val="00F6734E"/>
    <w:rsid w:val="00F674FE"/>
    <w:rsid w:val="00F67D80"/>
    <w:rsid w:val="00F70B9A"/>
    <w:rsid w:val="00F73447"/>
    <w:rsid w:val="00F75377"/>
    <w:rsid w:val="00F75658"/>
    <w:rsid w:val="00F766DD"/>
    <w:rsid w:val="00F7721B"/>
    <w:rsid w:val="00F8031F"/>
    <w:rsid w:val="00F834B8"/>
    <w:rsid w:val="00F83608"/>
    <w:rsid w:val="00F83842"/>
    <w:rsid w:val="00F85A1B"/>
    <w:rsid w:val="00F86D09"/>
    <w:rsid w:val="00F90C30"/>
    <w:rsid w:val="00F90E75"/>
    <w:rsid w:val="00F918F3"/>
    <w:rsid w:val="00F93035"/>
    <w:rsid w:val="00F93182"/>
    <w:rsid w:val="00F940A1"/>
    <w:rsid w:val="00F94E03"/>
    <w:rsid w:val="00F95675"/>
    <w:rsid w:val="00F95DE1"/>
    <w:rsid w:val="00FA0CF6"/>
    <w:rsid w:val="00FA21A2"/>
    <w:rsid w:val="00FA2C4F"/>
    <w:rsid w:val="00FA48B7"/>
    <w:rsid w:val="00FA527F"/>
    <w:rsid w:val="00FA59C3"/>
    <w:rsid w:val="00FA63C9"/>
    <w:rsid w:val="00FA6B4E"/>
    <w:rsid w:val="00FB06E6"/>
    <w:rsid w:val="00FB0FAF"/>
    <w:rsid w:val="00FB26A8"/>
    <w:rsid w:val="00FB3C48"/>
    <w:rsid w:val="00FB4246"/>
    <w:rsid w:val="00FB4C89"/>
    <w:rsid w:val="00FB5772"/>
    <w:rsid w:val="00FB5781"/>
    <w:rsid w:val="00FB6757"/>
    <w:rsid w:val="00FB74F3"/>
    <w:rsid w:val="00FB7F40"/>
    <w:rsid w:val="00FC0C9D"/>
    <w:rsid w:val="00FC1308"/>
    <w:rsid w:val="00FC1CC1"/>
    <w:rsid w:val="00FC413E"/>
    <w:rsid w:val="00FC4BCA"/>
    <w:rsid w:val="00FC613C"/>
    <w:rsid w:val="00FD0EF8"/>
    <w:rsid w:val="00FD18DE"/>
    <w:rsid w:val="00FD39FD"/>
    <w:rsid w:val="00FD4622"/>
    <w:rsid w:val="00FD6CF2"/>
    <w:rsid w:val="00FD76E1"/>
    <w:rsid w:val="00FD7D44"/>
    <w:rsid w:val="00FE028A"/>
    <w:rsid w:val="00FE3CF7"/>
    <w:rsid w:val="00FE3D4F"/>
    <w:rsid w:val="00FE43CB"/>
    <w:rsid w:val="00FE566D"/>
    <w:rsid w:val="00FE7B89"/>
    <w:rsid w:val="00FF0876"/>
    <w:rsid w:val="00FF26A8"/>
    <w:rsid w:val="00FF2E4A"/>
    <w:rsid w:val="00FF3896"/>
    <w:rsid w:val="00FF4491"/>
    <w:rsid w:val="00FF45BA"/>
    <w:rsid w:val="00FF50D2"/>
    <w:rsid w:val="00FF54E9"/>
    <w:rsid w:val="00FF580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A0EF5"/>
  <w15:docId w15:val="{08CE4CFB-E607-4DF6-86D3-40C7A07C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C61"/>
    <w:pPr>
      <w:bidi/>
    </w:pPr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852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D852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D852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unhideWhenUsed/>
    <w:qFormat/>
    <w:rsid w:val="00D8526A"/>
    <w:pPr>
      <w:keepNext/>
      <w:spacing w:before="240" w:after="60"/>
      <w:outlineLvl w:val="3"/>
    </w:pPr>
    <w:rPr>
      <w:b/>
      <w:bCs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D8526A"/>
    <w:pPr>
      <w:spacing w:before="240" w:after="60"/>
      <w:outlineLvl w:val="4"/>
    </w:pPr>
    <w:rPr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26A"/>
    <w:pPr>
      <w:spacing w:before="240" w:after="60"/>
      <w:outlineLvl w:val="5"/>
    </w:pPr>
    <w:rPr>
      <w:b/>
      <w:bCs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D8526A"/>
    <w:pPr>
      <w:spacing w:before="240" w:after="60"/>
      <w:outlineLvl w:val="6"/>
    </w:pPr>
    <w:rPr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26A"/>
    <w:pPr>
      <w:spacing w:before="240" w:after="60"/>
      <w:outlineLvl w:val="7"/>
    </w:pPr>
    <w:rPr>
      <w:i/>
      <w:iCs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26A"/>
    <w:pPr>
      <w:spacing w:before="240" w:after="60"/>
      <w:outlineLvl w:val="8"/>
    </w:pPr>
    <w:rPr>
      <w:rFonts w:ascii="Cambria" w:hAnsi="Cambr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526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8526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8526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D8526A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D8526A"/>
    <w:rPr>
      <w:rFonts w:eastAsia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D8526A"/>
    <w:rPr>
      <w:rFonts w:eastAsia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852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fa-IR"/>
    </w:rPr>
  </w:style>
  <w:style w:type="character" w:customStyle="1" w:styleId="TitleChar">
    <w:name w:val="Title Char"/>
    <w:link w:val="Title"/>
    <w:rsid w:val="00D8526A"/>
    <w:rPr>
      <w:rFonts w:ascii="Cambria" w:eastAsia="Times New Roman" w:hAnsi="Cambria"/>
      <w:b/>
      <w:bCs/>
      <w:kern w:val="28"/>
      <w:sz w:val="32"/>
      <w:szCs w:val="32"/>
    </w:rPr>
  </w:style>
  <w:style w:type="character" w:styleId="Emphasis">
    <w:name w:val="Emphasis"/>
    <w:qFormat/>
    <w:rsid w:val="00D8526A"/>
    <w:rPr>
      <w:rFonts w:ascii="Calibri" w:hAnsi="Calibri"/>
      <w:b/>
      <w:i/>
      <w:iCs/>
    </w:rPr>
  </w:style>
  <w:style w:type="paragraph" w:styleId="Subtitle">
    <w:name w:val="Subtitle"/>
    <w:basedOn w:val="Normal"/>
    <w:next w:val="Normal"/>
    <w:link w:val="SubtitleChar"/>
    <w:qFormat/>
    <w:rsid w:val="00D8526A"/>
    <w:pPr>
      <w:spacing w:after="60"/>
      <w:jc w:val="center"/>
      <w:outlineLvl w:val="1"/>
    </w:pPr>
    <w:rPr>
      <w:rFonts w:ascii="Cambria" w:hAnsi="Cambria"/>
      <w:lang w:bidi="fa-IR"/>
    </w:rPr>
  </w:style>
  <w:style w:type="character" w:customStyle="1" w:styleId="SubtitleChar">
    <w:name w:val="Subtitle Char"/>
    <w:link w:val="Subtitle"/>
    <w:rsid w:val="00D8526A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D8526A"/>
    <w:rPr>
      <w:b/>
      <w:bCs/>
    </w:rPr>
  </w:style>
  <w:style w:type="paragraph" w:styleId="NoSpacing">
    <w:name w:val="No Spacing"/>
    <w:basedOn w:val="Normal"/>
    <w:uiPriority w:val="1"/>
    <w:qFormat/>
    <w:rsid w:val="00D8526A"/>
    <w:rPr>
      <w:szCs w:val="32"/>
    </w:rPr>
  </w:style>
  <w:style w:type="character" w:styleId="SubtleEmphasis">
    <w:name w:val="Subtle Emphasis"/>
    <w:uiPriority w:val="19"/>
    <w:qFormat/>
    <w:rsid w:val="00D8526A"/>
    <w:rPr>
      <w:i/>
      <w:color w:val="5A5A5A"/>
    </w:rPr>
  </w:style>
  <w:style w:type="character" w:customStyle="1" w:styleId="Heading6Char">
    <w:name w:val="Heading 6 Char"/>
    <w:link w:val="Heading6"/>
    <w:uiPriority w:val="9"/>
    <w:semiHidden/>
    <w:rsid w:val="00D8526A"/>
    <w:rPr>
      <w:rFonts w:eastAsia="Times New Roman"/>
      <w:b/>
      <w:bCs/>
    </w:rPr>
  </w:style>
  <w:style w:type="character" w:customStyle="1" w:styleId="Heading8Char">
    <w:name w:val="Heading 8 Char"/>
    <w:link w:val="Heading8"/>
    <w:uiPriority w:val="9"/>
    <w:semiHidden/>
    <w:rsid w:val="00D8526A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8526A"/>
    <w:rPr>
      <w:rFonts w:ascii="Cambria" w:eastAsia="Times New Roman" w:hAnsi="Cambria"/>
    </w:rPr>
  </w:style>
  <w:style w:type="paragraph" w:styleId="ListParagraph">
    <w:name w:val="List Paragraph"/>
    <w:aliases w:val="Numbered Items"/>
    <w:basedOn w:val="Normal"/>
    <w:link w:val="ListParagraphChar"/>
    <w:uiPriority w:val="34"/>
    <w:qFormat/>
    <w:rsid w:val="00D852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526A"/>
    <w:rPr>
      <w:i/>
      <w:lang w:bidi="fa-IR"/>
    </w:rPr>
  </w:style>
  <w:style w:type="character" w:customStyle="1" w:styleId="QuoteChar">
    <w:name w:val="Quote Char"/>
    <w:link w:val="Quote"/>
    <w:uiPriority w:val="29"/>
    <w:rsid w:val="00D852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26A"/>
    <w:pPr>
      <w:ind w:left="720" w:right="720"/>
    </w:pPr>
    <w:rPr>
      <w:b/>
      <w:i/>
      <w:lang w:bidi="fa-IR"/>
    </w:rPr>
  </w:style>
  <w:style w:type="character" w:customStyle="1" w:styleId="IntenseQuoteChar">
    <w:name w:val="Intense Quote Char"/>
    <w:link w:val="IntenseQuote"/>
    <w:uiPriority w:val="30"/>
    <w:rsid w:val="00D8526A"/>
    <w:rPr>
      <w:b/>
      <w:i/>
      <w:sz w:val="24"/>
    </w:rPr>
  </w:style>
  <w:style w:type="character" w:styleId="IntenseEmphasis">
    <w:name w:val="Intense Emphasis"/>
    <w:uiPriority w:val="21"/>
    <w:qFormat/>
    <w:rsid w:val="00D8526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8526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8526A"/>
    <w:rPr>
      <w:b/>
      <w:sz w:val="24"/>
      <w:u w:val="single"/>
    </w:rPr>
  </w:style>
  <w:style w:type="character" w:styleId="BookTitle">
    <w:name w:val="Book Title"/>
    <w:uiPriority w:val="33"/>
    <w:qFormat/>
    <w:rsid w:val="00D8526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526A"/>
    <w:pPr>
      <w:outlineLvl w:val="9"/>
    </w:pPr>
    <w:rPr>
      <w:lang w:bidi="en-US"/>
    </w:rPr>
  </w:style>
  <w:style w:type="character" w:styleId="PlaceholderText">
    <w:name w:val="Placeholder Text"/>
    <w:uiPriority w:val="99"/>
    <w:semiHidden/>
    <w:rsid w:val="00CC174E"/>
    <w:rPr>
      <w:color w:val="808080"/>
    </w:rPr>
  </w:style>
  <w:style w:type="paragraph" w:styleId="BalloonText">
    <w:name w:val="Balloon Text"/>
    <w:basedOn w:val="Normal"/>
    <w:link w:val="BalloonTextChar"/>
    <w:unhideWhenUsed/>
    <w:rsid w:val="00CC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174E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rsid w:val="00CC174E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C174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C174E"/>
    <w:rPr>
      <w:rFonts w:ascii="Times New Roman" w:hAnsi="Times New Roman"/>
      <w:lang w:eastAsia="zh-CN" w:bidi="ar-SA"/>
    </w:rPr>
  </w:style>
  <w:style w:type="character" w:styleId="PageNumber">
    <w:name w:val="page number"/>
    <w:basedOn w:val="DefaultParagraphFont"/>
    <w:rsid w:val="00CC174E"/>
  </w:style>
  <w:style w:type="paragraph" w:styleId="BodyText">
    <w:name w:val="Body Text"/>
    <w:basedOn w:val="Normal"/>
    <w:link w:val="BodyTextChar"/>
    <w:rsid w:val="00CC174E"/>
    <w:pPr>
      <w:tabs>
        <w:tab w:val="left" w:pos="-51"/>
      </w:tabs>
      <w:spacing w:line="360" w:lineRule="auto"/>
      <w:ind w:left="-51"/>
      <w:jc w:val="lowKashida"/>
    </w:pPr>
    <w:rPr>
      <w:rFonts w:cs="B Mitra"/>
      <w:b/>
      <w:bCs/>
      <w:color w:val="000000"/>
      <w:sz w:val="24"/>
      <w:szCs w:val="24"/>
      <w:lang w:bidi="fa-IR"/>
    </w:rPr>
  </w:style>
  <w:style w:type="character" w:customStyle="1" w:styleId="BodyTextChar">
    <w:name w:val="Body Text Char"/>
    <w:link w:val="BodyText"/>
    <w:rsid w:val="00CC174E"/>
    <w:rPr>
      <w:rFonts w:ascii="Times New Roman" w:hAnsi="Times New Roman" w:cs="B Mitra"/>
      <w:b/>
      <w:bCs/>
      <w:color w:val="000000"/>
      <w:sz w:val="24"/>
      <w:szCs w:val="24"/>
      <w:lang w:eastAsia="zh-CN"/>
    </w:rPr>
  </w:style>
  <w:style w:type="paragraph" w:styleId="BlockText">
    <w:name w:val="Block Text"/>
    <w:basedOn w:val="Normal"/>
    <w:rsid w:val="00CC174E"/>
    <w:pPr>
      <w:ind w:left="658" w:hanging="709"/>
      <w:jc w:val="lowKashida"/>
    </w:pPr>
    <w:rPr>
      <w:rFonts w:cs="Nazanin"/>
      <w:i/>
      <w:iCs/>
      <w:szCs w:val="28"/>
    </w:rPr>
  </w:style>
  <w:style w:type="paragraph" w:styleId="Header">
    <w:name w:val="header"/>
    <w:basedOn w:val="Normal"/>
    <w:link w:val="HeaderChar"/>
    <w:rsid w:val="00CC174E"/>
    <w:pPr>
      <w:tabs>
        <w:tab w:val="center" w:pos="4153"/>
        <w:tab w:val="right" w:pos="8306"/>
      </w:tabs>
    </w:pPr>
    <w:rPr>
      <w:rFonts w:cs="Compset"/>
      <w:noProof/>
      <w:sz w:val="22"/>
      <w:szCs w:val="26"/>
      <w:lang w:eastAsia="en-US" w:bidi="fa-IR"/>
    </w:rPr>
  </w:style>
  <w:style w:type="character" w:customStyle="1" w:styleId="HeaderChar">
    <w:name w:val="Header Char"/>
    <w:link w:val="Header"/>
    <w:rsid w:val="00CC174E"/>
    <w:rPr>
      <w:rFonts w:ascii="Times New Roman" w:hAnsi="Times New Roman" w:cs="Compset"/>
      <w:noProof/>
      <w:sz w:val="22"/>
      <w:szCs w:val="26"/>
    </w:rPr>
  </w:style>
  <w:style w:type="paragraph" w:styleId="BodyText2">
    <w:name w:val="Body Text 2"/>
    <w:basedOn w:val="Normal"/>
    <w:link w:val="BodyText2Char"/>
    <w:rsid w:val="00CC174E"/>
    <w:pPr>
      <w:spacing w:after="120" w:line="480" w:lineRule="auto"/>
    </w:pPr>
  </w:style>
  <w:style w:type="character" w:customStyle="1" w:styleId="BodyText2Char">
    <w:name w:val="Body Text 2 Char"/>
    <w:link w:val="BodyText2"/>
    <w:rsid w:val="00CC174E"/>
    <w:rPr>
      <w:rFonts w:ascii="Times New Roman" w:hAnsi="Times New Roman"/>
      <w:lang w:eastAsia="zh-CN" w:bidi="ar-SA"/>
    </w:rPr>
  </w:style>
  <w:style w:type="paragraph" w:styleId="BodyTextIndent">
    <w:name w:val="Body Text Indent"/>
    <w:basedOn w:val="Normal"/>
    <w:link w:val="BodyTextIndentChar"/>
    <w:rsid w:val="00CC174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C174E"/>
    <w:rPr>
      <w:rFonts w:ascii="Times New Roman" w:hAnsi="Times New Roman"/>
      <w:lang w:eastAsia="zh-CN" w:bidi="ar-SA"/>
    </w:rPr>
  </w:style>
  <w:style w:type="paragraph" w:styleId="BodyText3">
    <w:name w:val="Body Text 3"/>
    <w:basedOn w:val="Normal"/>
    <w:link w:val="BodyText3Char"/>
    <w:unhideWhenUsed/>
    <w:rsid w:val="00CC174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174E"/>
    <w:rPr>
      <w:rFonts w:ascii="Times New Roman" w:hAnsi="Times New Roman"/>
      <w:sz w:val="16"/>
      <w:szCs w:val="16"/>
      <w:lang w:eastAsia="zh-CN" w:bidi="ar-SA"/>
    </w:rPr>
  </w:style>
  <w:style w:type="character" w:customStyle="1" w:styleId="CharChar">
    <w:name w:val="متن Char Char"/>
    <w:link w:val="Char"/>
    <w:locked/>
    <w:rsid w:val="00CC174E"/>
    <w:rPr>
      <w:rFonts w:ascii="B Nazanin" w:eastAsia="B Nazanin" w:hAnsi="B Nazanin" w:cs="B Nazanin"/>
      <w:sz w:val="22"/>
      <w:szCs w:val="27"/>
      <w:lang w:bidi="ar-SA"/>
    </w:rPr>
  </w:style>
  <w:style w:type="paragraph" w:customStyle="1" w:styleId="Char">
    <w:name w:val="متن Char"/>
    <w:basedOn w:val="Normal"/>
    <w:link w:val="CharChar"/>
    <w:rsid w:val="00CC174E"/>
    <w:pPr>
      <w:spacing w:line="384" w:lineRule="auto"/>
      <w:ind w:firstLine="340"/>
      <w:jc w:val="both"/>
    </w:pPr>
    <w:rPr>
      <w:rFonts w:ascii="B Nazanin" w:eastAsia="B Nazanin" w:hAnsi="B Nazanin" w:cs="B Nazanin"/>
      <w:sz w:val="22"/>
      <w:szCs w:val="27"/>
      <w:lang w:eastAsia="en-US"/>
    </w:rPr>
  </w:style>
  <w:style w:type="character" w:customStyle="1" w:styleId="Char0">
    <w:name w:val="جدول Char"/>
    <w:link w:val="a0"/>
    <w:locked/>
    <w:rsid w:val="00CC174E"/>
    <w:rPr>
      <w:rFonts w:ascii="B Nazanin" w:eastAsia="B Nazanin" w:hAnsi="B Nazanin" w:cs="B Nazanin"/>
      <w:sz w:val="22"/>
      <w:szCs w:val="22"/>
      <w:lang w:bidi="ar-SA"/>
    </w:rPr>
  </w:style>
  <w:style w:type="paragraph" w:customStyle="1" w:styleId="a0">
    <w:name w:val="جدول"/>
    <w:basedOn w:val="Normal"/>
    <w:link w:val="Char0"/>
    <w:rsid w:val="00CC174E"/>
    <w:pPr>
      <w:spacing w:before="120"/>
      <w:jc w:val="center"/>
    </w:pPr>
    <w:rPr>
      <w:rFonts w:ascii="B Nazanin" w:eastAsia="B Nazanin" w:hAnsi="B Nazanin" w:cs="B Nazanin"/>
      <w:sz w:val="22"/>
      <w:szCs w:val="22"/>
      <w:lang w:eastAsia="en-US"/>
    </w:rPr>
  </w:style>
  <w:style w:type="paragraph" w:customStyle="1" w:styleId="a1">
    <w:name w:val="تیتر"/>
    <w:basedOn w:val="Normal"/>
    <w:rsid w:val="00CC174E"/>
    <w:pPr>
      <w:spacing w:before="240" w:line="360" w:lineRule="auto"/>
    </w:pPr>
    <w:rPr>
      <w:rFonts w:ascii="B Nazanin" w:eastAsia="B Nazanin" w:hAnsi="B Nazanin" w:cs="B Nazanin"/>
      <w:b/>
      <w:bCs/>
      <w:sz w:val="28"/>
      <w:szCs w:val="32"/>
      <w:lang w:eastAsia="en-US" w:bidi="fa-IR"/>
    </w:rPr>
  </w:style>
  <w:style w:type="character" w:styleId="Hyperlink">
    <w:name w:val="Hyperlink"/>
    <w:unhideWhenUsed/>
    <w:rsid w:val="00903EDE"/>
    <w:rPr>
      <w:color w:val="0563C1"/>
      <w:u w:val="single"/>
    </w:rPr>
  </w:style>
  <w:style w:type="numbering" w:customStyle="1" w:styleId="NoList1">
    <w:name w:val="No List1"/>
    <w:next w:val="NoList"/>
    <w:semiHidden/>
    <w:rsid w:val="009F10BD"/>
  </w:style>
  <w:style w:type="table" w:customStyle="1" w:styleId="TableGrid1">
    <w:name w:val="Table Grid1"/>
    <w:basedOn w:val="TableNormal"/>
    <w:next w:val="TableGrid"/>
    <w:rsid w:val="009F10BD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E7399A"/>
  </w:style>
  <w:style w:type="table" w:customStyle="1" w:styleId="TableGrid2">
    <w:name w:val="Table Grid2"/>
    <w:basedOn w:val="TableNormal"/>
    <w:next w:val="TableGrid"/>
    <w:rsid w:val="00E7399A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rsid w:val="00C221E6"/>
  </w:style>
  <w:style w:type="character" w:customStyle="1" w:styleId="ListParagraphChar">
    <w:name w:val="List Paragraph Char"/>
    <w:aliases w:val="Numbered Items Char"/>
    <w:link w:val="ListParagraph"/>
    <w:uiPriority w:val="34"/>
    <w:locked/>
    <w:rsid w:val="00704455"/>
    <w:rPr>
      <w:rFonts w:ascii="Times New Roman" w:hAnsi="Times New Roman"/>
      <w:lang w:eastAsia="zh-CN"/>
    </w:rPr>
  </w:style>
  <w:style w:type="paragraph" w:customStyle="1" w:styleId="a2">
    <w:name w:val="متن"/>
    <w:qFormat/>
    <w:rsid w:val="00BC043C"/>
    <w:pPr>
      <w:widowControl w:val="0"/>
      <w:bidi/>
      <w:spacing w:after="160" w:line="259" w:lineRule="auto"/>
      <w:ind w:firstLine="562"/>
      <w:jc w:val="both"/>
    </w:pPr>
    <w:rPr>
      <w:rFonts w:ascii="Times New Roman" w:eastAsia="Times New Roman" w:hAnsi="Times New Roman" w:cs="B Nazanin"/>
      <w:sz w:val="24"/>
      <w:szCs w:val="28"/>
    </w:rPr>
  </w:style>
  <w:style w:type="paragraph" w:customStyle="1" w:styleId="a">
    <w:name w:val="بالانويس جدول"/>
    <w:next w:val="Normal"/>
    <w:uiPriority w:val="99"/>
    <w:qFormat/>
    <w:rsid w:val="00BC043C"/>
    <w:pPr>
      <w:keepNext/>
      <w:numPr>
        <w:numId w:val="18"/>
      </w:numPr>
      <w:bidi/>
      <w:spacing w:before="360" w:after="160" w:line="259" w:lineRule="auto"/>
      <w:jc w:val="center"/>
      <w:outlineLvl w:val="7"/>
    </w:pPr>
    <w:rPr>
      <w:rFonts w:ascii="Times New Roman" w:eastAsia="Times New Roman" w:hAnsi="Times New Roman" w:cs="B Nazanin"/>
      <w:sz w:val="18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5208-5E3D-433E-B4DA-84124017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9535</CharactersWithSpaces>
  <SharedDoc>false</SharedDoc>
  <HLinks>
    <vt:vector size="24" baseType="variant">
      <vt:variant>
        <vt:i4>1179648</vt:i4>
      </vt:variant>
      <vt:variant>
        <vt:i4>9</vt:i4>
      </vt:variant>
      <vt:variant>
        <vt:i4>0</vt:i4>
      </vt:variant>
      <vt:variant>
        <vt:i4>5</vt:i4>
      </vt:variant>
      <vt:variant>
        <vt:lpwstr>http://www.setadiran.ir/</vt:lpwstr>
      </vt:variant>
      <vt:variant>
        <vt:lpwstr/>
      </vt:variant>
      <vt:variant>
        <vt:i4>1179648</vt:i4>
      </vt:variant>
      <vt:variant>
        <vt:i4>6</vt:i4>
      </vt:variant>
      <vt:variant>
        <vt:i4>0</vt:i4>
      </vt:variant>
      <vt:variant>
        <vt:i4>5</vt:i4>
      </vt:variant>
      <vt:variant>
        <vt:lpwstr>http://www.setadiran.ir/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http://www.setadiran.ir/</vt:lpwstr>
      </vt:variant>
      <vt:variant>
        <vt:lpwstr/>
      </vt:variant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http://www.setadiran.ir/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s_sahakian</dc:creator>
  <cp:lastModifiedBy>Ali Ghaseminezhad</cp:lastModifiedBy>
  <cp:revision>5</cp:revision>
  <cp:lastPrinted>2022-10-02T09:03:00Z</cp:lastPrinted>
  <dcterms:created xsi:type="dcterms:W3CDTF">2022-10-04T06:05:00Z</dcterms:created>
  <dcterms:modified xsi:type="dcterms:W3CDTF">2022-10-04T06:19:00Z</dcterms:modified>
</cp:coreProperties>
</file>